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5E" w:rsidRDefault="0028245E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8245E" w:rsidRDefault="0028245E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3"/>
          </v:shape>
        </w:pict>
      </w:r>
    </w:p>
    <w:p w:rsidR="0028245E" w:rsidRDefault="0028245E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8245E" w:rsidRDefault="0028245E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8245E" w:rsidRDefault="0028245E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8245E" w:rsidRDefault="0028245E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C67621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5DF9">
        <w:rPr>
          <w:rFonts w:ascii="Times New Roman" w:hAnsi="Times New Roman" w:cs="Times New Roman"/>
          <w:sz w:val="24"/>
          <w:szCs w:val="24"/>
        </w:rPr>
        <w:lastRenderedPageBreak/>
        <w:t>3.2. Основанием приёма претендентов на зачисление в общеобразовательное учреждение на все ступени общего образования является заявление их родителей (законных представителей</w:t>
      </w:r>
      <w:r w:rsidR="00C67621" w:rsidRPr="00785DF9">
        <w:rPr>
          <w:rFonts w:ascii="Times New Roman" w:hAnsi="Times New Roman" w:cs="Times New Roman"/>
          <w:sz w:val="24"/>
          <w:szCs w:val="24"/>
        </w:rPr>
        <w:t>).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3.3. При приёме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 xml:space="preserve"> в общеобразовательное учреждение представляются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 родителей (законных представителей) несовершеннолетнего претендента на зачисление о приёме в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 (для претендентов на зачисление в третий-одиннадцатый  классы),  решение о переводе (для претендентов на зачисление во второй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подлинник аттестата об основном общем образовании (для претендентов на зачисление в десятый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заключение психолого-медико-педагогической комиссии и направление отдела образования  (для претендентов на зачисление в первый класс общеобразовательного учреждения, которым на 1 сентября текущего года не исполнилось шесть лет шесть месяцев);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Кроме того, может представляться портфолио, содержащее выписку из ведомости экзаменационных оценок, полученных на экзаменах, сданных территориальной экзаменационной комиссии, а также свидетельства всех достижений претендента на зачисление.</w:t>
      </w:r>
      <w:proofErr w:type="gramEnd"/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3.4. Представленные документы регистрируются лицом, ответственным за приём документов в общеобразовательном учреждении, в журнале приёма заявлений.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3.5. При приёме обучающегося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 и другими документами, регламентирующими организацию образовательного процесса в общеобразовательном учреждении. </w:t>
      </w:r>
    </w:p>
    <w:p w:rsidR="00C67621" w:rsidRPr="00785DF9" w:rsidRDefault="00C67621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>Заключается договор  с  родителем (законным представителем)</w:t>
      </w:r>
      <w:r w:rsidR="00FE3247" w:rsidRPr="00785DF9">
        <w:rPr>
          <w:rFonts w:ascii="Times New Roman" w:hAnsi="Times New Roman" w:cs="Times New Roman"/>
          <w:sz w:val="24"/>
          <w:szCs w:val="24"/>
        </w:rPr>
        <w:t xml:space="preserve"> о предоставлении образовательных услуг.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3.6. Зачисление в общеобразовательное учреждение оформляется приказом директора общеобразовательного учреждения, который издаётся не позднее 30 августа при приёме обучающегося в период летних каникул и в день подачи заявления при приёме обучающегося в течение учебного года. Содержание приказа доводится до сведения обучающегося и его родителей (законных представителей).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785DF9" w:rsidRDefault="00785DF9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IV. Правила приёма детей в первый класс.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5544A5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первые классы МК</w:t>
      </w:r>
      <w:r w:rsidR="00BF3DCC" w:rsidRPr="00785DF9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7B66">
        <w:rPr>
          <w:rFonts w:ascii="Times New Roman" w:hAnsi="Times New Roman" w:cs="Times New Roman"/>
          <w:sz w:val="24"/>
          <w:szCs w:val="24"/>
        </w:rPr>
        <w:t>Чумлинская СОШ»</w:t>
      </w:r>
      <w:r w:rsidR="00C67621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="00BF3DCC" w:rsidRPr="00785DF9">
        <w:rPr>
          <w:rFonts w:ascii="Times New Roman" w:hAnsi="Times New Roman" w:cs="Times New Roman"/>
          <w:sz w:val="24"/>
          <w:szCs w:val="24"/>
        </w:rPr>
        <w:t>принимаются дети, достигшие на 1 сентября возраста шести лет шести месяцев, при отсутствии противопоказаний по состоянию здоровья, но не позже достижения ими возраста восьми лет.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школа вправе разрешить приём детей в первый класс в более  раннем  (младше  шести  лет шести месяцев) или позднем возрасте в индивидуальном порядке на основании решения психолого-медико-педагогической комиссии о готовности ребёнка к обучению в общеобразовательном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4.2. Приём заявлений для зачисления в первые классы начинается 1 апреля.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4.3. Для приёма ребёнка в первый класс родители (законные представители) претендента на зачисление представляют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(законных представителей) несовершеннолетнего претендента на зачисление о приёме в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письменное согласие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заключение психолого-медико-педагогической комиссии (для претендентов на зачисление в первый класс общеобразовательного учреждения, которым на 1 сентября текущего года не исполнилось шесть лет шесть месяцев).</w:t>
      </w:r>
    </w:p>
    <w:p w:rsidR="004A566B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4.4. В первый класс принимаются дети, проживающие на территории</w:t>
      </w:r>
      <w:r w:rsidR="005544A5">
        <w:rPr>
          <w:rFonts w:ascii="Times New Roman" w:hAnsi="Times New Roman" w:cs="Times New Roman"/>
          <w:sz w:val="24"/>
          <w:szCs w:val="24"/>
        </w:rPr>
        <w:t xml:space="preserve"> сельского поселения 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4.5. Запрещается осуществлять приём детей в первый класс на конкурсной основе.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может быть проведена диагностика с целью определения для ребёнка индивидуального образовательного маршрута. Результаты диагностики носят рекомендательный характер для родителей (законных представителей) и для директора школы.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4.6. Зачисление в первый класс оформляется приказом директора общеобразовательного учреждения в течение 7 рабочих дней с момента подачи заявления и доводится до сведения родителей (законных представителей).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 xml:space="preserve">V. Правила приёма </w:t>
      </w:r>
      <w:proofErr w:type="gramStart"/>
      <w:r w:rsidRPr="00785DF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85DF9">
        <w:rPr>
          <w:rFonts w:ascii="Times New Roman" w:hAnsi="Times New Roman" w:cs="Times New Roman"/>
          <w:b/>
          <w:sz w:val="24"/>
          <w:szCs w:val="24"/>
        </w:rPr>
        <w:t xml:space="preserve"> во вторые-девятые классы.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5.1. Приём заявлений для зачисления во вторые-девятые классы общеобразовательного учреждения осуществляется в течение всего учебного года, исключая период государственной (итоговой) аттестации. Сроки проведения государственной (итоговой) </w:t>
      </w:r>
      <w:r w:rsidRPr="00785DF9">
        <w:rPr>
          <w:rFonts w:ascii="Times New Roman" w:hAnsi="Times New Roman" w:cs="Times New Roman"/>
          <w:sz w:val="24"/>
          <w:szCs w:val="24"/>
        </w:rPr>
        <w:lastRenderedPageBreak/>
        <w:t>аттестации определяются каждый год приказом Министерства образования и науки Российской Федерации.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5.2. К заявлению совершеннолетнего претендента на зачисление, родителей (законных представителей) несовершеннолетнего претендента на зачисление о приёме во вторые-девятые классы общеобразовательного учреждения прилагаются следующие документы: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документ, удостоверяющий право заявителя представлять интересы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 (для претендентов на зачисление в третий-одиннадцатый  классы),  решение о переводе (для претендентов на зачисление во второй класс);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письменное согласие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заключение психолого-медико-педагогической комиссии</w:t>
      </w:r>
      <w:r w:rsidR="004A566B" w:rsidRPr="00785DF9">
        <w:rPr>
          <w:rFonts w:ascii="Times New Roman" w:hAnsi="Times New Roman" w:cs="Times New Roman"/>
          <w:sz w:val="24"/>
          <w:szCs w:val="24"/>
        </w:rPr>
        <w:t>.</w:t>
      </w:r>
    </w:p>
    <w:p w:rsidR="00785DF9" w:rsidRPr="00785DF9" w:rsidRDefault="00785DF9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 xml:space="preserve">VI. Правила приёма </w:t>
      </w:r>
      <w:proofErr w:type="gramStart"/>
      <w:r w:rsidRPr="00785DF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85DF9">
        <w:rPr>
          <w:rFonts w:ascii="Times New Roman" w:hAnsi="Times New Roman" w:cs="Times New Roman"/>
          <w:b/>
          <w:sz w:val="24"/>
          <w:szCs w:val="24"/>
        </w:rPr>
        <w:t xml:space="preserve"> в десятые классы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6.1. В десятые классы принимаются выпускники основной школы по заявлению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>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6.2. Приём заявлений о приёме в десятые классы начинается после окончания сроков государственной (итоговой) аттестации в текущем году.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6.3. Количество десятых классов,  их профиль определяется с учётом наличия педагогических кадров, помещений, материальной базы и учебно-лабораторного оборудования в общеобразовательном учреждении, согласуется каждый учебный год с  отделом образования и закрепляется в муниципальном задании.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6.4. Для зачисления в десятый класс представляются следующие документы: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>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документы органа опеки и попечительства на несовершеннолетнего претендента на зачисление (в установленных законодательством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копия свидетельства о рождении (паспорта)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претендента на зачисление (заключение медицинского работника о возможности обучаться в массовом общеобразовательном учреждении);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документ, подтверждающий место проживания претендента на зачисление;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претендента на зачисление из образовательного учреждения, в котором он ранее обучался, с приложением выписки годовых оценок  по всем предметам, заверенной печатью образовательного учреждения;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- выписка текущих оценок по всем предметам, заверенная печатью образовательного учреждения (для претендентов на зачисление, осуществляющих переход в общеобразовательное учреждение в течение учебного года);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- письменное согласие на зачисление родителей (законных представителей) несовершеннолетнего претендента на зачисление на использование персональных данных (в добровольном порядке);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подлинник аттестата об основном общем образовании.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Кроме того может представляться портфолио, содержащее выписку из ведомости экзаменационных оценок, полученных на экзаменах, сданных территориальной экзаменационной комиссии, а также свидетельства всех достижений претендента на зачисление.</w:t>
      </w:r>
      <w:proofErr w:type="gramEnd"/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>VII. Особенности приёма отдельных категорий граждан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7.1. В общеобразовательное учреждение принимаются граждане Российской Федерации, иностранные граждане и лица без гражданства, а также беженцы и вынужденные переселенцы, проживающие на территории</w:t>
      </w:r>
      <w:r w:rsidR="004A566B" w:rsidRPr="00785DF9">
        <w:rPr>
          <w:rFonts w:ascii="Times New Roman" w:hAnsi="Times New Roman" w:cs="Times New Roman"/>
          <w:sz w:val="24"/>
          <w:szCs w:val="24"/>
        </w:rPr>
        <w:t xml:space="preserve"> </w:t>
      </w:r>
      <w:r w:rsidR="005544A5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Start"/>
      <w:r w:rsidR="005544A5">
        <w:rPr>
          <w:rFonts w:ascii="Times New Roman" w:hAnsi="Times New Roman" w:cs="Times New Roman"/>
          <w:sz w:val="24"/>
          <w:szCs w:val="24"/>
        </w:rPr>
        <w:t xml:space="preserve"> </w:t>
      </w:r>
      <w:r w:rsidR="004A566B" w:rsidRPr="00785DF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 xml:space="preserve">  и имеющие право на получение образования соответствующего уровня.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7.2. Отсутствие регистрации по месту пребывания и по месту жительства на территории,    не может быть причиной отказа в приёме документов и зачислении в общеобразовательное учреждение.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7.3. Приём детей, чьи родители (законные представители) не зарегистрированы по месту пребывания и по месту жительства на территории, а также детей из семей беженцев и вынужденных переселенцев осуществляется по направлению отдела образования на основании письменного заявления родителей (законных представителей) с указанием адреса фактического проживания, подтверждённого соответствующим документом.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7.4. При приёме в первые-девятые классы иностранных граждан образовательное учреждение, самостоятельно определяет уровень образования гражданина на основании документов из общеобразовательного учреждения, в котором гражданин обучался ранее, и фактического уровня знаний гражданина.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7.5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 xml:space="preserve">ри приёме в десятый-одиннадцатый классы документы иностранных граждан  об освоении программ основного общего образования подлежат обязательному переводу на русский язык и процедуре </w:t>
      </w:r>
      <w:r w:rsidR="00CA7B66" w:rsidRPr="00785DF9">
        <w:rPr>
          <w:rFonts w:ascii="Times New Roman" w:hAnsi="Times New Roman" w:cs="Times New Roman"/>
          <w:sz w:val="24"/>
          <w:szCs w:val="24"/>
        </w:rPr>
        <w:t>нитрификации</w:t>
      </w:r>
      <w:r w:rsidRPr="00785DF9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7.6. Приём обучающихся, вернувшихся из-за границы, осуществляется на основании заявления родителей (законных представителей) несовершеннолетнего претендента на зачисление либо заявления совершеннолетнего претендента на зачисление с учётом реального уровня знаний обучающегося и возможности сдачи в порядке экстерната предметов, которые обучающийся не изучал.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785DF9">
        <w:rPr>
          <w:rFonts w:ascii="Times New Roman" w:hAnsi="Times New Roman" w:cs="Times New Roman"/>
          <w:b/>
          <w:sz w:val="24"/>
          <w:szCs w:val="24"/>
        </w:rPr>
        <w:t xml:space="preserve">VIII. Правила выбытия </w:t>
      </w:r>
      <w:proofErr w:type="gramStart"/>
      <w:r w:rsidRPr="00785DF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8.1. Выбытие </w:t>
      </w:r>
      <w:r w:rsidR="004A566B" w:rsidRPr="00785DF9">
        <w:rPr>
          <w:rFonts w:ascii="Times New Roman" w:hAnsi="Times New Roman" w:cs="Times New Roman"/>
          <w:sz w:val="24"/>
          <w:szCs w:val="24"/>
        </w:rPr>
        <w:t xml:space="preserve">из школы </w:t>
      </w:r>
      <w:r w:rsidRPr="00785DF9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заявлением родителей (законных представителей)  несовершеннолетних обучающихся или заявлением совершеннолетних обучающихся.   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Основанием для выбытия обучающихся из общеобразовательных учреждений до получения им общего образования является:</w:t>
      </w:r>
      <w:proofErr w:type="gramEnd"/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перемена места жительства родителей (законных представителей) обучающегося;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переход из одного общеобразовательного учреждения в другое общеобразовательное учреждение;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оставление школы по согласию родителей (законных представителей) (при достижении обучающимся возраста пятнадцати лет);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комиссии по делам несовершеннолетних и защите их прав;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</w:t>
      </w:r>
      <w:r w:rsidR="00CA7B66" w:rsidRPr="00785DF9">
        <w:rPr>
          <w:rFonts w:ascii="Times New Roman" w:hAnsi="Times New Roman" w:cs="Times New Roman"/>
          <w:sz w:val="24"/>
          <w:szCs w:val="24"/>
        </w:rPr>
        <w:t>не обучаемость</w:t>
      </w:r>
      <w:r w:rsidRPr="00785DF9">
        <w:rPr>
          <w:rFonts w:ascii="Times New Roman" w:hAnsi="Times New Roman" w:cs="Times New Roman"/>
          <w:sz w:val="24"/>
          <w:szCs w:val="24"/>
        </w:rPr>
        <w:t xml:space="preserve"> ребёнка,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установленная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 xml:space="preserve"> заключением медицинской и психолого-медико-педагогической комиссии;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судебных органов.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8.2. По согласию родителей (законных представителей), комиссии по делам несовершеннолетних и защите их прав и отдела образования обучающийся, достигший возраста пятнадцати лет, может оставить общеобразовательное учреждение до получения основного общего образования.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администрация  муниципального района  в месячный срок принимает меры, обеспечивающие трудоустройство этого несовершеннолетнего и (или) продолжение освоения им образовательной программы основного общего образования по иной форме обучения в другом образовательном учреждении.</w:t>
      </w:r>
      <w:proofErr w:type="gramEnd"/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8.3. По решению педагогического совета общеобразовательного учреждения за совершённые неоднократно грубые нарушения устава общеобразовательного учреждения допускается исключение из общеобразовательного учреждения обучающегося, достигшего возраста пятнадцати лет.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Исключение обучающегося из общеобразовательного учреждения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права и права работников общеобразовательного учреждения, а также нормальное функционирование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Решение об исключении обучающегося, не получившего основного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незамедлительно обязано проинформировать об исключении обучающегося из общеобразовательного учреждения его родителей (законных представителей)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Комиссия по делам несовершеннолетних и защите их прав совместно с администрацией муниципального района и родителями (законными представителями) несовершеннолетнего, исключённого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 8.4. При выбытии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представляют в общеобразовательное учреждение следующие документы: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заявление родителей (законных представителей) несовершеннолетних обучающихся или заявление совершеннолетних обучающихся с указанием причины выбытия;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справку из общеобразовательного учреждения, куда будет принят обучающийся для продолжения обучения;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комиссии по делам несовершеннолетних и защите их прав (при оставлении школы по согласию родителей (законных представителей) по достижении пятнадцати лет или при переводе в вечернее или открытое (сменное) общеобразовательное учреждение);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справку об установлении факта </w:t>
      </w:r>
      <w:r w:rsidR="00CA7B66" w:rsidRPr="00785DF9">
        <w:rPr>
          <w:rFonts w:ascii="Times New Roman" w:hAnsi="Times New Roman" w:cs="Times New Roman"/>
          <w:sz w:val="24"/>
          <w:szCs w:val="24"/>
        </w:rPr>
        <w:t>не обучаемости</w:t>
      </w:r>
      <w:r w:rsidRPr="00785DF9">
        <w:rPr>
          <w:rFonts w:ascii="Times New Roman" w:hAnsi="Times New Roman" w:cs="Times New Roman"/>
          <w:sz w:val="24"/>
          <w:szCs w:val="24"/>
        </w:rPr>
        <w:t xml:space="preserve"> ребёнка, установленной после его болезни заключением медицинской и психолого-медико-педагогической комиссий (в установленных случаях);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решение судебных органов (в установленных случаях).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8.5. При выбытии родителям (законным представителям) несовершеннолетнего обучающегося или совершеннолетнему обучающемуся выдаются следующие документы, которые они обязаны представить в принимающее образовательное учреждение: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личное дело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>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- медицинская карта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85DF9">
        <w:rPr>
          <w:rFonts w:ascii="Times New Roman" w:hAnsi="Times New Roman" w:cs="Times New Roman"/>
          <w:sz w:val="24"/>
          <w:szCs w:val="24"/>
        </w:rPr>
        <w:t>;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lastRenderedPageBreak/>
        <w:t xml:space="preserve"> - табель успеваемости (справка с выпиской текущих отметок) в случае выбытия обучающегося в течение учебного года.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8.6. Выбытие обучающегося оформляется приказом директора общеобразовательного учреждения.</w:t>
      </w: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8.7. </w:t>
      </w:r>
      <w:proofErr w:type="gramStart"/>
      <w:r w:rsidRPr="00785DF9">
        <w:rPr>
          <w:rFonts w:ascii="Times New Roman" w:hAnsi="Times New Roman" w:cs="Times New Roman"/>
          <w:sz w:val="24"/>
          <w:szCs w:val="24"/>
        </w:rPr>
        <w:t>Образовательное учреждение, принявшее обучающегося, обязано оформить его зачисление приказом директора  и в течение трёх дней направить справку о зачислении в то общеобразовательное учреждение, из которого прибыл обучающийся.</w:t>
      </w:r>
      <w:proofErr w:type="gramEnd"/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F3DCC" w:rsidRPr="00785DF9" w:rsidRDefault="00BF3DCC" w:rsidP="00785DF9">
      <w:pPr>
        <w:tabs>
          <w:tab w:val="left" w:pos="540"/>
        </w:tabs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B22D1B" w:rsidRPr="00785DF9" w:rsidRDefault="00415070" w:rsidP="0078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sectPr w:rsidR="00B22D1B" w:rsidRPr="00785DF9" w:rsidSect="00EC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DB83F3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2">
    <w:nsid w:val="1DCC5550"/>
    <w:multiLevelType w:val="hybridMultilevel"/>
    <w:tmpl w:val="2C507B6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Symbol" w:hint="default"/>
          <w:color w:val="59584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6CA"/>
    <w:rsid w:val="00115F18"/>
    <w:rsid w:val="0028245E"/>
    <w:rsid w:val="003C7A45"/>
    <w:rsid w:val="00415070"/>
    <w:rsid w:val="004A566B"/>
    <w:rsid w:val="005544A5"/>
    <w:rsid w:val="00776D92"/>
    <w:rsid w:val="00785DF9"/>
    <w:rsid w:val="007A3D3A"/>
    <w:rsid w:val="007B36CA"/>
    <w:rsid w:val="008914A8"/>
    <w:rsid w:val="009F3817"/>
    <w:rsid w:val="00A86004"/>
    <w:rsid w:val="00B22D1B"/>
    <w:rsid w:val="00BF3DCC"/>
    <w:rsid w:val="00C67621"/>
    <w:rsid w:val="00CA7B66"/>
    <w:rsid w:val="00CC6ADD"/>
    <w:rsid w:val="00E46037"/>
    <w:rsid w:val="00EC522F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7B36CA"/>
    <w:pPr>
      <w:widowControl w:val="0"/>
      <w:suppressAutoHyphens/>
      <w:autoSpaceDE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B36CA"/>
    <w:pPr>
      <w:widowControl w:val="0"/>
      <w:suppressAutoHyphens/>
      <w:autoSpaceDE w:val="0"/>
      <w:spacing w:after="0" w:line="253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3">
    <w:name w:val="Стиль"/>
    <w:rsid w:val="007B36C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FontStyle12">
    <w:name w:val="Font Style12"/>
    <w:basedOn w:val="a0"/>
    <w:rsid w:val="007B36CA"/>
    <w:rPr>
      <w:rFonts w:ascii="Times New Roman" w:hAnsi="Times New Roman" w:cs="Times New Roman" w:hint="default"/>
      <w:b/>
      <w:bCs/>
      <w:sz w:val="20"/>
      <w:szCs w:val="20"/>
    </w:rPr>
  </w:style>
  <w:style w:type="character" w:styleId="a4">
    <w:name w:val="Hyperlink"/>
    <w:rsid w:val="004150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6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0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2449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21</cp:revision>
  <cp:lastPrinted>2019-11-19T08:38:00Z</cp:lastPrinted>
  <dcterms:created xsi:type="dcterms:W3CDTF">2014-02-25T09:14:00Z</dcterms:created>
  <dcterms:modified xsi:type="dcterms:W3CDTF">2019-11-19T11:36:00Z</dcterms:modified>
</cp:coreProperties>
</file>