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sldx" ContentType="application/vnd.openxmlformats-officedocument.presentationml.slide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09F0" w:rsidRDefault="003A09F0" w:rsidP="003A09F0">
      <w:pPr>
        <w:pStyle w:val="a3"/>
        <w:shd w:val="clear" w:color="auto" w:fill="FFFFFF"/>
        <w:spacing w:before="96" w:beforeAutospacing="0" w:after="96" w:afterAutospacing="0" w:line="360" w:lineRule="atLeast"/>
        <w:jc w:val="center"/>
        <w:rPr>
          <w:b/>
          <w:sz w:val="32"/>
          <w:szCs w:val="32"/>
        </w:rPr>
      </w:pPr>
      <w:r w:rsidRPr="003A09F0">
        <w:rPr>
          <w:b/>
          <w:sz w:val="32"/>
          <w:szCs w:val="32"/>
        </w:rPr>
        <w:t>МКОУ «</w:t>
      </w:r>
      <w:r w:rsidR="0007208E">
        <w:rPr>
          <w:b/>
          <w:sz w:val="32"/>
          <w:szCs w:val="32"/>
        </w:rPr>
        <w:t xml:space="preserve"> Чумлинская</w:t>
      </w:r>
      <w:r w:rsidRPr="003A09F0">
        <w:rPr>
          <w:b/>
          <w:sz w:val="32"/>
          <w:szCs w:val="32"/>
        </w:rPr>
        <w:t xml:space="preserve"> СОШ»</w:t>
      </w:r>
    </w:p>
    <w:p w:rsidR="003A09F0" w:rsidRPr="003A09F0" w:rsidRDefault="003A09F0" w:rsidP="003A09F0">
      <w:pPr>
        <w:pStyle w:val="a3"/>
        <w:shd w:val="clear" w:color="auto" w:fill="FFFFFF"/>
        <w:spacing w:before="96" w:beforeAutospacing="0" w:after="96" w:afterAutospacing="0" w:line="360" w:lineRule="atLeast"/>
        <w:rPr>
          <w:sz w:val="28"/>
          <w:szCs w:val="28"/>
        </w:rPr>
      </w:pPr>
    </w:p>
    <w:p w:rsidR="003A09F0" w:rsidRDefault="003A09F0" w:rsidP="003A09F0">
      <w:pPr>
        <w:shd w:val="clear" w:color="auto" w:fill="FFFFFF"/>
        <w:spacing w:before="160" w:after="0" w:line="240" w:lineRule="auto"/>
        <w:rPr>
          <w:rFonts w:ascii="Verdana" w:eastAsia="Times New Roman" w:hAnsi="Verdana" w:cs="Times New Roman"/>
          <w:b/>
          <w:bCs/>
          <w:sz w:val="21"/>
          <w:lang w:eastAsia="ru-RU"/>
        </w:rPr>
      </w:pPr>
      <w:r w:rsidRPr="003A09F0">
        <w:rPr>
          <w:rFonts w:ascii="Verdana" w:eastAsia="Times New Roman" w:hAnsi="Verdana" w:cs="Times New Roman"/>
          <w:b/>
          <w:bCs/>
          <w:sz w:val="21"/>
          <w:lang w:eastAsia="ru-RU"/>
        </w:rPr>
        <w:t xml:space="preserve">О проведении </w:t>
      </w:r>
      <w:r w:rsidR="006A3435">
        <w:rPr>
          <w:rFonts w:ascii="Verdana" w:eastAsia="Times New Roman" w:hAnsi="Verdana" w:cs="Times New Roman"/>
          <w:b/>
          <w:bCs/>
          <w:sz w:val="21"/>
          <w:lang w:eastAsia="ru-RU"/>
        </w:rPr>
        <w:t>уроков</w:t>
      </w:r>
      <w:r w:rsidRPr="003A09F0">
        <w:rPr>
          <w:rFonts w:ascii="Verdana" w:eastAsia="Times New Roman" w:hAnsi="Verdana" w:cs="Times New Roman"/>
          <w:b/>
          <w:bCs/>
          <w:sz w:val="21"/>
          <w:lang w:eastAsia="ru-RU"/>
        </w:rPr>
        <w:t xml:space="preserve"> в образовательных учреждениях по теме противодействия  экстремизму и терроризму</w:t>
      </w:r>
    </w:p>
    <w:p w:rsidR="003A09F0" w:rsidRDefault="003A09F0" w:rsidP="003A09F0">
      <w:pPr>
        <w:shd w:val="clear" w:color="auto" w:fill="FFFFFF"/>
        <w:spacing w:before="160" w:after="0" w:line="240" w:lineRule="auto"/>
        <w:rPr>
          <w:rFonts w:ascii="Verdana" w:eastAsia="Times New Roman" w:hAnsi="Verdana" w:cs="Times New Roman"/>
          <w:b/>
          <w:bCs/>
          <w:sz w:val="21"/>
          <w:lang w:eastAsia="ru-RU"/>
        </w:rPr>
      </w:pPr>
      <w:r>
        <w:rPr>
          <w:rFonts w:ascii="Verdana" w:eastAsia="Times New Roman" w:hAnsi="Verdana" w:cs="Times New Roman"/>
          <w:b/>
          <w:bCs/>
          <w:sz w:val="21"/>
          <w:lang w:eastAsia="ru-RU"/>
        </w:rPr>
        <w:t xml:space="preserve">В </w:t>
      </w:r>
      <w:r w:rsidR="008A51C5">
        <w:rPr>
          <w:rFonts w:ascii="Verdana" w:eastAsia="Times New Roman" w:hAnsi="Verdana" w:cs="Times New Roman"/>
          <w:b/>
          <w:bCs/>
          <w:sz w:val="21"/>
          <w:lang w:eastAsia="ru-RU"/>
        </w:rPr>
        <w:t xml:space="preserve"> </w:t>
      </w:r>
      <w:proofErr w:type="spellStart"/>
      <w:r w:rsidR="008A51C5">
        <w:rPr>
          <w:rFonts w:ascii="Verdana" w:eastAsia="Times New Roman" w:hAnsi="Verdana" w:cs="Times New Roman"/>
          <w:b/>
          <w:bCs/>
          <w:sz w:val="21"/>
          <w:lang w:eastAsia="ru-RU"/>
        </w:rPr>
        <w:t>Чумлинской</w:t>
      </w:r>
      <w:proofErr w:type="spellEnd"/>
      <w:r>
        <w:rPr>
          <w:rFonts w:ascii="Verdana" w:eastAsia="Times New Roman" w:hAnsi="Verdana" w:cs="Times New Roman"/>
          <w:b/>
          <w:bCs/>
          <w:sz w:val="21"/>
          <w:lang w:eastAsia="ru-RU"/>
        </w:rPr>
        <w:t xml:space="preserve"> СОШ был проведен ряд </w:t>
      </w:r>
      <w:proofErr w:type="spellStart"/>
      <w:r>
        <w:rPr>
          <w:rFonts w:ascii="Verdana" w:eastAsia="Times New Roman" w:hAnsi="Verdana" w:cs="Times New Roman"/>
          <w:b/>
          <w:bCs/>
          <w:sz w:val="21"/>
          <w:lang w:eastAsia="ru-RU"/>
        </w:rPr>
        <w:t>мерприятий</w:t>
      </w:r>
      <w:proofErr w:type="spellEnd"/>
      <w:r>
        <w:rPr>
          <w:rFonts w:ascii="Verdana" w:eastAsia="Times New Roman" w:hAnsi="Verdana" w:cs="Times New Roman"/>
          <w:b/>
          <w:bCs/>
          <w:sz w:val="21"/>
          <w:lang w:eastAsia="ru-RU"/>
        </w:rPr>
        <w:t>.</w:t>
      </w:r>
    </w:p>
    <w:p w:rsidR="006A3435" w:rsidRDefault="003A09F0" w:rsidP="006A3435">
      <w:pPr>
        <w:pStyle w:val="ac"/>
        <w:numPr>
          <w:ilvl w:val="0"/>
          <w:numId w:val="1"/>
        </w:numPr>
        <w:shd w:val="clear" w:color="auto" w:fill="FFFFFF"/>
        <w:spacing w:before="160" w:after="0" w:line="240" w:lineRule="auto"/>
        <w:rPr>
          <w:rFonts w:ascii="Verdana" w:eastAsia="Times New Roman" w:hAnsi="Verdana" w:cs="Times New Roman"/>
          <w:b/>
          <w:bCs/>
          <w:sz w:val="21"/>
          <w:lang w:eastAsia="ru-RU"/>
        </w:rPr>
      </w:pPr>
      <w:r w:rsidRPr="006A3435">
        <w:rPr>
          <w:rFonts w:ascii="Verdana" w:eastAsia="Times New Roman" w:hAnsi="Verdana" w:cs="Times New Roman"/>
          <w:b/>
          <w:bCs/>
          <w:sz w:val="21"/>
          <w:lang w:eastAsia="ru-RU"/>
        </w:rPr>
        <w:t xml:space="preserve">Проведены беседы в классах, организованы просмотры видеороликов </w:t>
      </w:r>
    </w:p>
    <w:p w:rsidR="003A09F0" w:rsidRDefault="003A09F0" w:rsidP="006A3435">
      <w:pPr>
        <w:pStyle w:val="ac"/>
        <w:numPr>
          <w:ilvl w:val="0"/>
          <w:numId w:val="1"/>
        </w:numPr>
        <w:shd w:val="clear" w:color="auto" w:fill="FFFFFF"/>
        <w:spacing w:before="160" w:after="0" w:line="240" w:lineRule="auto"/>
        <w:rPr>
          <w:rFonts w:ascii="Verdana" w:eastAsia="Times New Roman" w:hAnsi="Verdana" w:cs="Times New Roman"/>
          <w:b/>
          <w:bCs/>
          <w:sz w:val="21"/>
          <w:lang w:eastAsia="ru-RU"/>
        </w:rPr>
      </w:pPr>
      <w:r w:rsidRPr="006A3435">
        <w:rPr>
          <w:rFonts w:ascii="Verdana" w:eastAsia="Times New Roman" w:hAnsi="Verdana" w:cs="Times New Roman"/>
          <w:b/>
          <w:bCs/>
          <w:sz w:val="21"/>
          <w:lang w:eastAsia="ru-RU"/>
        </w:rPr>
        <w:t>на данную тему, выпущен стенд «Нет терроризму и экстремизму».</w:t>
      </w:r>
    </w:p>
    <w:p w:rsidR="006A3435" w:rsidRPr="003469A7" w:rsidRDefault="006A3435" w:rsidP="003469A7">
      <w:pPr>
        <w:pStyle w:val="ac"/>
        <w:numPr>
          <w:ilvl w:val="0"/>
          <w:numId w:val="1"/>
        </w:numPr>
        <w:shd w:val="clear" w:color="auto" w:fill="FFFFFF"/>
        <w:spacing w:before="160" w:after="0" w:line="240" w:lineRule="auto"/>
        <w:rPr>
          <w:rFonts w:ascii="Verdana" w:eastAsia="Times New Roman" w:hAnsi="Verdana" w:cs="Times New Roman"/>
          <w:b/>
          <w:bCs/>
          <w:sz w:val="21"/>
          <w:lang w:eastAsia="ru-RU"/>
        </w:rPr>
      </w:pPr>
      <w:r w:rsidRPr="006A3435">
        <w:rPr>
          <w:rFonts w:ascii="Verdana" w:eastAsia="Times New Roman" w:hAnsi="Verdana" w:cs="Times New Roman"/>
          <w:b/>
          <w:bCs/>
          <w:sz w:val="21"/>
          <w:lang w:eastAsia="ru-RU"/>
        </w:rPr>
        <w:t xml:space="preserve">2 </w:t>
      </w:r>
      <w:r w:rsidR="003A09F0" w:rsidRPr="006A3435">
        <w:rPr>
          <w:rFonts w:ascii="Verdana" w:eastAsia="Times New Roman" w:hAnsi="Verdana" w:cs="Times New Roman"/>
          <w:b/>
          <w:bCs/>
          <w:sz w:val="21"/>
          <w:lang w:eastAsia="ru-RU"/>
        </w:rPr>
        <w:t xml:space="preserve">сентября зам по ВР </w:t>
      </w:r>
      <w:r w:rsidR="008A51C5">
        <w:rPr>
          <w:rFonts w:ascii="Verdana" w:eastAsia="Times New Roman" w:hAnsi="Verdana" w:cs="Times New Roman"/>
          <w:b/>
          <w:bCs/>
          <w:sz w:val="21"/>
          <w:lang w:eastAsia="ru-RU"/>
        </w:rPr>
        <w:t xml:space="preserve"> </w:t>
      </w:r>
      <w:r w:rsidR="0007208E">
        <w:rPr>
          <w:rFonts w:ascii="Verdana" w:eastAsia="Times New Roman" w:hAnsi="Verdana" w:cs="Times New Roman"/>
          <w:b/>
          <w:bCs/>
          <w:sz w:val="21"/>
          <w:lang w:eastAsia="ru-RU"/>
        </w:rPr>
        <w:t xml:space="preserve"> </w:t>
      </w:r>
      <w:proofErr w:type="spellStart"/>
      <w:r w:rsidR="0007208E">
        <w:rPr>
          <w:rFonts w:ascii="Verdana" w:eastAsia="Times New Roman" w:hAnsi="Verdana" w:cs="Times New Roman"/>
          <w:b/>
          <w:bCs/>
          <w:sz w:val="21"/>
          <w:lang w:eastAsia="ru-RU"/>
        </w:rPr>
        <w:t>Ахмедхановым</w:t>
      </w:r>
      <w:proofErr w:type="spellEnd"/>
      <w:r w:rsidR="0007208E">
        <w:rPr>
          <w:rFonts w:ascii="Verdana" w:eastAsia="Times New Roman" w:hAnsi="Verdana" w:cs="Times New Roman"/>
          <w:b/>
          <w:bCs/>
          <w:sz w:val="21"/>
          <w:lang w:eastAsia="ru-RU"/>
        </w:rPr>
        <w:t xml:space="preserve"> А.Н</w:t>
      </w:r>
      <w:r w:rsidR="003A09F0" w:rsidRPr="006A3435">
        <w:rPr>
          <w:rFonts w:ascii="Verdana" w:eastAsia="Times New Roman" w:hAnsi="Verdana" w:cs="Times New Roman"/>
          <w:b/>
          <w:bCs/>
          <w:sz w:val="21"/>
          <w:lang w:eastAsia="ru-RU"/>
        </w:rPr>
        <w:t xml:space="preserve">.,  учителями истории и обществознания </w:t>
      </w:r>
      <w:r w:rsidR="0007208E">
        <w:rPr>
          <w:rFonts w:ascii="Verdana" w:eastAsia="Times New Roman" w:hAnsi="Verdana" w:cs="Times New Roman"/>
          <w:b/>
          <w:bCs/>
          <w:sz w:val="21"/>
          <w:lang w:eastAsia="ru-RU"/>
        </w:rPr>
        <w:t xml:space="preserve"> Алиевой Л.А </w:t>
      </w:r>
      <w:r w:rsidR="003A09F0" w:rsidRPr="006A3435">
        <w:rPr>
          <w:rFonts w:ascii="Verdana" w:eastAsia="Times New Roman" w:hAnsi="Verdana" w:cs="Times New Roman"/>
          <w:b/>
          <w:bCs/>
          <w:sz w:val="21"/>
          <w:lang w:eastAsia="ru-RU"/>
        </w:rPr>
        <w:t xml:space="preserve">  был проведен Большой урок памяти.</w:t>
      </w:r>
      <w:r w:rsidR="0007208E" w:rsidRPr="003469A7">
        <w:rPr>
          <w:rFonts w:ascii="Verdana" w:eastAsia="Times New Roman" w:hAnsi="Verdana" w:cs="Times New Roman"/>
          <w:b/>
          <w:bCs/>
          <w:sz w:val="21"/>
          <w:lang w:eastAsia="ru-RU"/>
        </w:rPr>
        <w:t xml:space="preserve">  </w:t>
      </w:r>
    </w:p>
    <w:p w:rsidR="003A09F0" w:rsidRPr="006A3435" w:rsidRDefault="003A09F0" w:rsidP="003A09F0">
      <w:pPr>
        <w:pStyle w:val="ac"/>
        <w:numPr>
          <w:ilvl w:val="0"/>
          <w:numId w:val="1"/>
        </w:numPr>
        <w:shd w:val="clear" w:color="auto" w:fill="FFFFFF"/>
        <w:spacing w:before="160" w:after="0" w:line="240" w:lineRule="auto"/>
        <w:rPr>
          <w:rFonts w:ascii="Verdana" w:eastAsia="Times New Roman" w:hAnsi="Verdana" w:cs="Times New Roman"/>
          <w:b/>
          <w:bCs/>
          <w:sz w:val="21"/>
          <w:lang w:eastAsia="ru-RU"/>
        </w:rPr>
      </w:pPr>
      <w:r w:rsidRPr="006A3435">
        <w:rPr>
          <w:rFonts w:ascii="Verdana" w:eastAsia="Times New Roman" w:hAnsi="Verdana" w:cs="Times New Roman"/>
          <w:b/>
          <w:bCs/>
          <w:sz w:val="21"/>
          <w:lang w:eastAsia="ru-RU"/>
        </w:rPr>
        <w:t xml:space="preserve">20 сентября проведен </w:t>
      </w:r>
      <w:proofErr w:type="spellStart"/>
      <w:r w:rsidRPr="006A3435">
        <w:rPr>
          <w:rFonts w:ascii="Verdana" w:eastAsia="Times New Roman" w:hAnsi="Verdana" w:cs="Times New Roman"/>
          <w:b/>
          <w:bCs/>
          <w:sz w:val="21"/>
          <w:lang w:eastAsia="ru-RU"/>
        </w:rPr>
        <w:t>кл</w:t>
      </w:r>
      <w:proofErr w:type="spellEnd"/>
      <w:r w:rsidRPr="006A3435">
        <w:rPr>
          <w:rFonts w:ascii="Verdana" w:eastAsia="Times New Roman" w:hAnsi="Verdana" w:cs="Times New Roman"/>
          <w:b/>
          <w:bCs/>
          <w:sz w:val="21"/>
          <w:lang w:eastAsia="ru-RU"/>
        </w:rPr>
        <w:t xml:space="preserve"> час в 10 и 11кл на тему </w:t>
      </w:r>
    </w:p>
    <w:p w:rsidR="003A09F0" w:rsidRDefault="003A09F0" w:rsidP="007D08C0">
      <w:pPr>
        <w:pStyle w:val="a3"/>
        <w:shd w:val="clear" w:color="auto" w:fill="FFFFFF"/>
        <w:spacing w:before="96" w:beforeAutospacing="0" w:after="96" w:afterAutospacing="0" w:line="360" w:lineRule="atLeast"/>
        <w:rPr>
          <w:b/>
          <w:sz w:val="36"/>
          <w:szCs w:val="36"/>
        </w:rPr>
      </w:pPr>
      <w:r w:rsidRPr="003A09F0">
        <w:rPr>
          <w:b/>
          <w:sz w:val="36"/>
          <w:szCs w:val="36"/>
        </w:rPr>
        <w:t>«Основы противодействия терроризму и экстремизму»</w:t>
      </w:r>
    </w:p>
    <w:p w:rsidR="00DB4E4F" w:rsidRDefault="00DB4E4F" w:rsidP="007D08C0">
      <w:pPr>
        <w:pStyle w:val="a3"/>
        <w:shd w:val="clear" w:color="auto" w:fill="FFFFFF"/>
        <w:spacing w:before="96" w:beforeAutospacing="0" w:after="96" w:afterAutospacing="0" w:line="360" w:lineRule="atLeast"/>
        <w:rPr>
          <w:b/>
          <w:sz w:val="36"/>
          <w:szCs w:val="36"/>
        </w:rPr>
      </w:pPr>
      <w:r>
        <w:rPr>
          <w:b/>
          <w:sz w:val="36"/>
          <w:szCs w:val="36"/>
        </w:rPr>
        <w:t>Организаторы</w:t>
      </w:r>
      <w:proofErr w:type="gramStart"/>
      <w:r>
        <w:rPr>
          <w:b/>
          <w:sz w:val="36"/>
          <w:szCs w:val="36"/>
        </w:rPr>
        <w:t xml:space="preserve"> :</w:t>
      </w:r>
      <w:proofErr w:type="gramEnd"/>
      <w:r>
        <w:rPr>
          <w:b/>
          <w:sz w:val="36"/>
          <w:szCs w:val="36"/>
        </w:rPr>
        <w:t xml:space="preserve"> Зам по ВР </w:t>
      </w:r>
      <w:r w:rsidR="003469A7">
        <w:rPr>
          <w:b/>
          <w:sz w:val="36"/>
          <w:szCs w:val="36"/>
        </w:rPr>
        <w:t xml:space="preserve"> Ахмедханов  А.Н</w:t>
      </w:r>
      <w:r>
        <w:rPr>
          <w:b/>
          <w:sz w:val="36"/>
          <w:szCs w:val="36"/>
        </w:rPr>
        <w:t xml:space="preserve">., Учит истории </w:t>
      </w:r>
      <w:r w:rsidR="003469A7">
        <w:rPr>
          <w:b/>
          <w:sz w:val="36"/>
          <w:szCs w:val="36"/>
        </w:rPr>
        <w:t xml:space="preserve"> Алиева  Л.А </w:t>
      </w:r>
    </w:p>
    <w:p w:rsidR="00DB4E4F" w:rsidRPr="003A09F0" w:rsidRDefault="00DB4E4F" w:rsidP="007D08C0">
      <w:pPr>
        <w:pStyle w:val="a3"/>
        <w:shd w:val="clear" w:color="auto" w:fill="FFFFFF"/>
        <w:spacing w:before="96" w:beforeAutospacing="0" w:after="96" w:afterAutospacing="0" w:line="360" w:lineRule="atLeast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Оборудование: </w:t>
      </w:r>
      <w:r w:rsidRPr="00DB4E4F">
        <w:rPr>
          <w:sz w:val="36"/>
          <w:szCs w:val="36"/>
        </w:rPr>
        <w:t>ПК, проектор, интерактивна доска, презентация, видеоролики.</w:t>
      </w:r>
    </w:p>
    <w:p w:rsidR="003A09F0" w:rsidRDefault="007D08C0" w:rsidP="007D08C0">
      <w:pPr>
        <w:pStyle w:val="a3"/>
        <w:shd w:val="clear" w:color="auto" w:fill="FFFFFF"/>
        <w:spacing w:before="96" w:beforeAutospacing="0" w:after="96" w:afterAutospacing="0" w:line="360" w:lineRule="atLeast"/>
        <w:rPr>
          <w:b/>
          <w:sz w:val="28"/>
          <w:szCs w:val="28"/>
        </w:rPr>
      </w:pPr>
      <w:r w:rsidRPr="003A09F0">
        <w:rPr>
          <w:b/>
          <w:sz w:val="28"/>
          <w:szCs w:val="28"/>
        </w:rPr>
        <w:t>Цели:</w:t>
      </w:r>
    </w:p>
    <w:p w:rsidR="003A09F0" w:rsidRDefault="007D08C0" w:rsidP="007D08C0">
      <w:pPr>
        <w:pStyle w:val="a3"/>
        <w:shd w:val="clear" w:color="auto" w:fill="FFFFFF"/>
        <w:spacing w:before="96" w:beforeAutospacing="0" w:after="96" w:afterAutospacing="0" w:line="360" w:lineRule="atLeast"/>
        <w:rPr>
          <w:sz w:val="28"/>
          <w:szCs w:val="28"/>
        </w:rPr>
      </w:pPr>
      <w:r w:rsidRPr="007D08C0">
        <w:rPr>
          <w:sz w:val="28"/>
          <w:szCs w:val="28"/>
        </w:rPr>
        <w:t xml:space="preserve"> </w:t>
      </w:r>
      <w:r w:rsidRPr="003A09F0">
        <w:rPr>
          <w:b/>
          <w:sz w:val="28"/>
          <w:szCs w:val="28"/>
        </w:rPr>
        <w:t>Образовательные</w:t>
      </w:r>
      <w:r w:rsidRPr="007D08C0">
        <w:rPr>
          <w:sz w:val="28"/>
          <w:szCs w:val="28"/>
        </w:rPr>
        <w:t>:  выяснить причины возникновения терроризма и экстремизма; кто составляет его социальную базу; ответить на вопрос, почему радикальные экстремистские идеи получили широкое распространение</w:t>
      </w:r>
      <w:proofErr w:type="gramStart"/>
      <w:r w:rsidRPr="007D08C0">
        <w:rPr>
          <w:sz w:val="28"/>
          <w:szCs w:val="28"/>
        </w:rPr>
        <w:t xml:space="preserve"> .</w:t>
      </w:r>
      <w:proofErr w:type="gramEnd"/>
    </w:p>
    <w:p w:rsidR="003A09F0" w:rsidRDefault="007D08C0" w:rsidP="007D08C0">
      <w:pPr>
        <w:pStyle w:val="a3"/>
        <w:shd w:val="clear" w:color="auto" w:fill="FFFFFF"/>
        <w:spacing w:before="96" w:beforeAutospacing="0" w:after="96" w:afterAutospacing="0" w:line="360" w:lineRule="atLeast"/>
        <w:rPr>
          <w:sz w:val="28"/>
          <w:szCs w:val="28"/>
        </w:rPr>
      </w:pPr>
      <w:r w:rsidRPr="007D08C0">
        <w:rPr>
          <w:sz w:val="28"/>
          <w:szCs w:val="28"/>
        </w:rPr>
        <w:t xml:space="preserve"> </w:t>
      </w:r>
      <w:r w:rsidRPr="003A09F0">
        <w:rPr>
          <w:b/>
          <w:sz w:val="28"/>
          <w:szCs w:val="28"/>
        </w:rPr>
        <w:t>Развивающие:</w:t>
      </w:r>
      <w:r w:rsidRPr="007D08C0">
        <w:rPr>
          <w:sz w:val="28"/>
          <w:szCs w:val="28"/>
        </w:rPr>
        <w:t xml:space="preserve">  развивать умение ораторского искусства через выступления, подготовленные учащимися; прививать навыки самостоятельной работы; учить детей анализировать события, делать выводы, уметь убедительно и аргументировано доказать свою точку зрения. </w:t>
      </w:r>
    </w:p>
    <w:p w:rsidR="007D08C0" w:rsidRPr="007D08C0" w:rsidRDefault="007D08C0" w:rsidP="007D08C0">
      <w:pPr>
        <w:pStyle w:val="a3"/>
        <w:shd w:val="clear" w:color="auto" w:fill="FFFFFF"/>
        <w:spacing w:before="96" w:beforeAutospacing="0" w:after="96" w:afterAutospacing="0" w:line="360" w:lineRule="atLeast"/>
        <w:rPr>
          <w:sz w:val="28"/>
          <w:szCs w:val="28"/>
        </w:rPr>
      </w:pPr>
      <w:r w:rsidRPr="003A09F0">
        <w:rPr>
          <w:b/>
          <w:sz w:val="28"/>
          <w:szCs w:val="28"/>
        </w:rPr>
        <w:t>Воспитательные:</w:t>
      </w:r>
      <w:r w:rsidRPr="007D08C0">
        <w:rPr>
          <w:sz w:val="28"/>
          <w:szCs w:val="28"/>
        </w:rPr>
        <w:t xml:space="preserve">  формировать уважение к культуре других народов, толерантность, патриотизм; воспитывать чувство неприятия к насилию, терроризму и экстремизму.</w:t>
      </w:r>
    </w:p>
    <w:p w:rsidR="006A3435" w:rsidRDefault="006A3435" w:rsidP="003A09F0">
      <w:pPr>
        <w:pStyle w:val="a3"/>
        <w:shd w:val="clear" w:color="auto" w:fill="FFFFFF"/>
        <w:jc w:val="center"/>
        <w:rPr>
          <w:b/>
          <w:sz w:val="32"/>
          <w:szCs w:val="32"/>
          <w:shd w:val="clear" w:color="auto" w:fill="FFFFFF"/>
        </w:rPr>
      </w:pPr>
    </w:p>
    <w:p w:rsidR="006A3435" w:rsidRDefault="006A3435" w:rsidP="003A09F0">
      <w:pPr>
        <w:pStyle w:val="a3"/>
        <w:shd w:val="clear" w:color="auto" w:fill="FFFFFF"/>
        <w:jc w:val="center"/>
        <w:rPr>
          <w:b/>
          <w:sz w:val="32"/>
          <w:szCs w:val="32"/>
          <w:shd w:val="clear" w:color="auto" w:fill="FFFFFF"/>
        </w:rPr>
      </w:pPr>
    </w:p>
    <w:p w:rsidR="006A3435" w:rsidRDefault="006A3435" w:rsidP="003A09F0">
      <w:pPr>
        <w:pStyle w:val="a3"/>
        <w:shd w:val="clear" w:color="auto" w:fill="FFFFFF"/>
        <w:jc w:val="center"/>
        <w:rPr>
          <w:b/>
          <w:sz w:val="32"/>
          <w:szCs w:val="32"/>
          <w:shd w:val="clear" w:color="auto" w:fill="FFFFFF"/>
        </w:rPr>
      </w:pPr>
    </w:p>
    <w:p w:rsidR="006A3435" w:rsidRDefault="006A3435" w:rsidP="003A09F0">
      <w:pPr>
        <w:pStyle w:val="a3"/>
        <w:shd w:val="clear" w:color="auto" w:fill="FFFFFF"/>
        <w:jc w:val="center"/>
        <w:rPr>
          <w:b/>
          <w:sz w:val="32"/>
          <w:szCs w:val="32"/>
          <w:shd w:val="clear" w:color="auto" w:fill="FFFFFF"/>
        </w:rPr>
      </w:pPr>
    </w:p>
    <w:p w:rsidR="006A3435" w:rsidRDefault="006A3435" w:rsidP="003A09F0">
      <w:pPr>
        <w:pStyle w:val="a3"/>
        <w:shd w:val="clear" w:color="auto" w:fill="FFFFFF"/>
        <w:jc w:val="center"/>
        <w:rPr>
          <w:b/>
          <w:sz w:val="32"/>
          <w:szCs w:val="32"/>
          <w:shd w:val="clear" w:color="auto" w:fill="FFFFFF"/>
        </w:rPr>
      </w:pPr>
    </w:p>
    <w:p w:rsidR="006A3435" w:rsidRDefault="006A3435" w:rsidP="003A09F0">
      <w:pPr>
        <w:pStyle w:val="a3"/>
        <w:shd w:val="clear" w:color="auto" w:fill="FFFFFF"/>
        <w:jc w:val="center"/>
        <w:rPr>
          <w:b/>
          <w:sz w:val="32"/>
          <w:szCs w:val="32"/>
          <w:shd w:val="clear" w:color="auto" w:fill="FFFFFF"/>
        </w:rPr>
      </w:pPr>
    </w:p>
    <w:p w:rsidR="007D08C0" w:rsidRPr="006A3435" w:rsidRDefault="007D08C0" w:rsidP="003A09F0">
      <w:pPr>
        <w:pStyle w:val="a3"/>
        <w:shd w:val="clear" w:color="auto" w:fill="FFFFFF"/>
        <w:jc w:val="center"/>
        <w:rPr>
          <w:b/>
          <w:sz w:val="32"/>
          <w:szCs w:val="32"/>
          <w:shd w:val="clear" w:color="auto" w:fill="FFFFFF"/>
        </w:rPr>
      </w:pPr>
      <w:r w:rsidRPr="006A3435">
        <w:rPr>
          <w:b/>
          <w:sz w:val="32"/>
          <w:szCs w:val="32"/>
          <w:shd w:val="clear" w:color="auto" w:fill="FFFFFF"/>
        </w:rPr>
        <w:lastRenderedPageBreak/>
        <w:t>План.</w:t>
      </w:r>
    </w:p>
    <w:p w:rsidR="007D08C0" w:rsidRPr="006A3435" w:rsidRDefault="007D08C0" w:rsidP="007D08C0">
      <w:pPr>
        <w:pStyle w:val="a3"/>
        <w:shd w:val="clear" w:color="auto" w:fill="FFFFFF"/>
        <w:rPr>
          <w:b/>
          <w:sz w:val="32"/>
          <w:szCs w:val="32"/>
          <w:shd w:val="clear" w:color="auto" w:fill="FFFFFF"/>
        </w:rPr>
      </w:pPr>
      <w:r w:rsidRPr="006A3435">
        <w:rPr>
          <w:b/>
          <w:sz w:val="32"/>
          <w:szCs w:val="32"/>
          <w:shd w:val="clear" w:color="auto" w:fill="FFFFFF"/>
        </w:rPr>
        <w:t xml:space="preserve">1. Понятие терроризм и экстремизм. </w:t>
      </w:r>
    </w:p>
    <w:p w:rsidR="003A09F0" w:rsidRPr="006A3435" w:rsidRDefault="007D08C0" w:rsidP="007D08C0">
      <w:pPr>
        <w:pStyle w:val="a3"/>
        <w:shd w:val="clear" w:color="auto" w:fill="FFFFFF"/>
        <w:rPr>
          <w:b/>
          <w:sz w:val="32"/>
          <w:szCs w:val="32"/>
          <w:shd w:val="clear" w:color="auto" w:fill="FFFFFF"/>
        </w:rPr>
      </w:pPr>
      <w:r w:rsidRPr="006A3435">
        <w:rPr>
          <w:b/>
          <w:sz w:val="32"/>
          <w:szCs w:val="32"/>
          <w:shd w:val="clear" w:color="auto" w:fill="FFFFFF"/>
        </w:rPr>
        <w:t xml:space="preserve">2. Общественная опасность терроризма и примеры экстремизма. </w:t>
      </w:r>
    </w:p>
    <w:p w:rsidR="007D08C0" w:rsidRPr="006A3435" w:rsidRDefault="007D08C0" w:rsidP="007D08C0">
      <w:pPr>
        <w:pStyle w:val="a3"/>
        <w:shd w:val="clear" w:color="auto" w:fill="FFFFFF"/>
        <w:rPr>
          <w:b/>
          <w:sz w:val="32"/>
          <w:szCs w:val="32"/>
          <w:shd w:val="clear" w:color="auto" w:fill="FFFFFF"/>
        </w:rPr>
      </w:pPr>
      <w:r w:rsidRPr="006A3435">
        <w:rPr>
          <w:b/>
          <w:sz w:val="32"/>
          <w:szCs w:val="32"/>
          <w:shd w:val="clear" w:color="auto" w:fill="FFFFFF"/>
        </w:rPr>
        <w:t xml:space="preserve">3.Причины терроризма и экстремизма. </w:t>
      </w:r>
    </w:p>
    <w:p w:rsidR="007D08C0" w:rsidRPr="006A3435" w:rsidRDefault="007D08C0" w:rsidP="007D08C0">
      <w:pPr>
        <w:pStyle w:val="a3"/>
        <w:shd w:val="clear" w:color="auto" w:fill="FFFFFF"/>
        <w:rPr>
          <w:b/>
          <w:sz w:val="32"/>
          <w:szCs w:val="32"/>
          <w:shd w:val="clear" w:color="auto" w:fill="FFFFFF"/>
        </w:rPr>
      </w:pPr>
      <w:r w:rsidRPr="006A3435">
        <w:rPr>
          <w:b/>
          <w:sz w:val="32"/>
          <w:szCs w:val="32"/>
          <w:shd w:val="clear" w:color="auto" w:fill="FFFFFF"/>
        </w:rPr>
        <w:t xml:space="preserve">4.Противодействие терроризму и экстремизму. </w:t>
      </w:r>
    </w:p>
    <w:p w:rsidR="007D08C0" w:rsidRPr="006A3435" w:rsidRDefault="007D08C0" w:rsidP="007D08C0">
      <w:pPr>
        <w:pStyle w:val="a3"/>
        <w:shd w:val="clear" w:color="auto" w:fill="FFFFFF"/>
        <w:rPr>
          <w:b/>
          <w:sz w:val="32"/>
          <w:szCs w:val="32"/>
          <w:shd w:val="clear" w:color="auto" w:fill="FFFFFF"/>
        </w:rPr>
      </w:pPr>
      <w:r w:rsidRPr="006A3435">
        <w:rPr>
          <w:b/>
          <w:sz w:val="32"/>
          <w:szCs w:val="32"/>
          <w:shd w:val="clear" w:color="auto" w:fill="FFFFFF"/>
        </w:rPr>
        <w:t>5.Структурные подразделения органов внутренних дел также выполняют предупредительную деятельность в отношении вышеуказанных преступлений в пределах своей компетенции.</w:t>
      </w:r>
    </w:p>
    <w:p w:rsidR="006A3435" w:rsidRDefault="006A3435" w:rsidP="007D08C0">
      <w:pPr>
        <w:pStyle w:val="a3"/>
        <w:shd w:val="clear" w:color="auto" w:fill="FFFFFF"/>
        <w:rPr>
          <w:sz w:val="28"/>
          <w:szCs w:val="28"/>
          <w:shd w:val="clear" w:color="auto" w:fill="FFFFFF"/>
        </w:rPr>
      </w:pPr>
    </w:p>
    <w:p w:rsidR="006A3435" w:rsidRDefault="006A3435" w:rsidP="007D08C0">
      <w:pPr>
        <w:pStyle w:val="a3"/>
        <w:shd w:val="clear" w:color="auto" w:fill="FFFFFF"/>
        <w:rPr>
          <w:sz w:val="28"/>
          <w:szCs w:val="28"/>
          <w:shd w:val="clear" w:color="auto" w:fill="FFFFFF"/>
        </w:rPr>
      </w:pPr>
    </w:p>
    <w:p w:rsidR="006A3435" w:rsidRDefault="006A3435" w:rsidP="007D08C0">
      <w:pPr>
        <w:pStyle w:val="a3"/>
        <w:shd w:val="clear" w:color="auto" w:fill="FFFFFF"/>
        <w:rPr>
          <w:sz w:val="28"/>
          <w:szCs w:val="28"/>
          <w:shd w:val="clear" w:color="auto" w:fill="FFFFFF"/>
        </w:rPr>
      </w:pPr>
    </w:p>
    <w:p w:rsidR="006A3435" w:rsidRDefault="006A3435" w:rsidP="007D08C0">
      <w:pPr>
        <w:pStyle w:val="a3"/>
        <w:shd w:val="clear" w:color="auto" w:fill="FFFFFF"/>
        <w:rPr>
          <w:sz w:val="28"/>
          <w:szCs w:val="28"/>
          <w:shd w:val="clear" w:color="auto" w:fill="FFFFFF"/>
        </w:rPr>
      </w:pPr>
    </w:p>
    <w:p w:rsidR="006A3435" w:rsidRDefault="006A3435" w:rsidP="007D08C0">
      <w:pPr>
        <w:pStyle w:val="a3"/>
        <w:shd w:val="clear" w:color="auto" w:fill="FFFFFF"/>
        <w:rPr>
          <w:sz w:val="28"/>
          <w:szCs w:val="28"/>
          <w:shd w:val="clear" w:color="auto" w:fill="FFFFFF"/>
        </w:rPr>
      </w:pPr>
    </w:p>
    <w:p w:rsidR="006A3435" w:rsidRDefault="006A3435" w:rsidP="007D08C0">
      <w:pPr>
        <w:pStyle w:val="a3"/>
        <w:shd w:val="clear" w:color="auto" w:fill="FFFFFF"/>
        <w:rPr>
          <w:sz w:val="28"/>
          <w:szCs w:val="28"/>
          <w:shd w:val="clear" w:color="auto" w:fill="FFFFFF"/>
        </w:rPr>
      </w:pPr>
    </w:p>
    <w:p w:rsidR="006A3435" w:rsidRDefault="006A3435" w:rsidP="007D08C0">
      <w:pPr>
        <w:pStyle w:val="a3"/>
        <w:shd w:val="clear" w:color="auto" w:fill="FFFFFF"/>
        <w:rPr>
          <w:sz w:val="28"/>
          <w:szCs w:val="28"/>
          <w:shd w:val="clear" w:color="auto" w:fill="FFFFFF"/>
        </w:rPr>
      </w:pPr>
    </w:p>
    <w:p w:rsidR="006A3435" w:rsidRDefault="006A3435" w:rsidP="007D08C0">
      <w:pPr>
        <w:pStyle w:val="a3"/>
        <w:shd w:val="clear" w:color="auto" w:fill="FFFFFF"/>
        <w:rPr>
          <w:sz w:val="28"/>
          <w:szCs w:val="28"/>
          <w:shd w:val="clear" w:color="auto" w:fill="FFFFFF"/>
        </w:rPr>
      </w:pPr>
    </w:p>
    <w:p w:rsidR="006A3435" w:rsidRDefault="006A3435" w:rsidP="007D08C0">
      <w:pPr>
        <w:pStyle w:val="a3"/>
        <w:shd w:val="clear" w:color="auto" w:fill="FFFFFF"/>
        <w:rPr>
          <w:sz w:val="28"/>
          <w:szCs w:val="28"/>
          <w:shd w:val="clear" w:color="auto" w:fill="FFFFFF"/>
        </w:rPr>
      </w:pPr>
    </w:p>
    <w:p w:rsidR="006A3435" w:rsidRDefault="006A3435" w:rsidP="007D08C0">
      <w:pPr>
        <w:pStyle w:val="a3"/>
        <w:shd w:val="clear" w:color="auto" w:fill="FFFFFF"/>
        <w:rPr>
          <w:sz w:val="28"/>
          <w:szCs w:val="28"/>
          <w:shd w:val="clear" w:color="auto" w:fill="FFFFFF"/>
        </w:rPr>
      </w:pPr>
    </w:p>
    <w:p w:rsidR="006A3435" w:rsidRDefault="006A3435" w:rsidP="007D08C0">
      <w:pPr>
        <w:pStyle w:val="a3"/>
        <w:shd w:val="clear" w:color="auto" w:fill="FFFFFF"/>
        <w:rPr>
          <w:sz w:val="28"/>
          <w:szCs w:val="28"/>
          <w:shd w:val="clear" w:color="auto" w:fill="FFFFFF"/>
        </w:rPr>
      </w:pPr>
    </w:p>
    <w:p w:rsidR="006A3435" w:rsidRDefault="006A3435" w:rsidP="007D08C0">
      <w:pPr>
        <w:pStyle w:val="a3"/>
        <w:shd w:val="clear" w:color="auto" w:fill="FFFFFF"/>
        <w:rPr>
          <w:sz w:val="28"/>
          <w:szCs w:val="28"/>
          <w:shd w:val="clear" w:color="auto" w:fill="FFFFFF"/>
        </w:rPr>
      </w:pPr>
    </w:p>
    <w:p w:rsidR="006A3435" w:rsidRDefault="006A3435" w:rsidP="007D08C0">
      <w:pPr>
        <w:pStyle w:val="a3"/>
        <w:shd w:val="clear" w:color="auto" w:fill="FFFFFF"/>
        <w:rPr>
          <w:sz w:val="28"/>
          <w:szCs w:val="28"/>
          <w:shd w:val="clear" w:color="auto" w:fill="FFFFFF"/>
        </w:rPr>
      </w:pPr>
    </w:p>
    <w:p w:rsidR="006A3435" w:rsidRDefault="006A3435" w:rsidP="007D08C0">
      <w:pPr>
        <w:pStyle w:val="a3"/>
        <w:shd w:val="clear" w:color="auto" w:fill="FFFFFF"/>
        <w:rPr>
          <w:sz w:val="28"/>
          <w:szCs w:val="28"/>
          <w:shd w:val="clear" w:color="auto" w:fill="FFFFFF"/>
        </w:rPr>
      </w:pPr>
    </w:p>
    <w:p w:rsidR="006A3435" w:rsidRDefault="006A3435" w:rsidP="007D08C0">
      <w:pPr>
        <w:pStyle w:val="a3"/>
        <w:shd w:val="clear" w:color="auto" w:fill="FFFFFF"/>
        <w:rPr>
          <w:sz w:val="28"/>
          <w:szCs w:val="28"/>
          <w:shd w:val="clear" w:color="auto" w:fill="FFFFFF"/>
        </w:rPr>
      </w:pPr>
    </w:p>
    <w:p w:rsidR="006A3435" w:rsidRDefault="006A3435" w:rsidP="007D08C0">
      <w:pPr>
        <w:pStyle w:val="a3"/>
        <w:shd w:val="clear" w:color="auto" w:fill="FFFFFF"/>
        <w:rPr>
          <w:sz w:val="28"/>
          <w:szCs w:val="28"/>
          <w:shd w:val="clear" w:color="auto" w:fill="FFFFFF"/>
        </w:rPr>
      </w:pPr>
    </w:p>
    <w:p w:rsidR="006A3435" w:rsidRPr="007D08C0" w:rsidRDefault="006A3435" w:rsidP="007D08C0">
      <w:pPr>
        <w:pStyle w:val="a3"/>
        <w:shd w:val="clear" w:color="auto" w:fill="FFFFFF"/>
        <w:rPr>
          <w:b/>
          <w:bCs/>
          <w:sz w:val="28"/>
          <w:szCs w:val="28"/>
        </w:rPr>
      </w:pPr>
    </w:p>
    <w:p w:rsidR="007D08C0" w:rsidRPr="007D08C0" w:rsidRDefault="00DB4E4F" w:rsidP="008E54B0">
      <w:pPr>
        <w:pStyle w:val="a3"/>
        <w:shd w:val="clear" w:color="auto" w:fill="FFFFFF"/>
        <w:spacing w:before="0" w:beforeAutospacing="0" w:after="0" w:afterAutospacing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Значение ос</w:t>
      </w:r>
      <w:r w:rsidR="009B0B6F">
        <w:rPr>
          <w:b/>
          <w:bCs/>
          <w:sz w:val="28"/>
          <w:szCs w:val="28"/>
        </w:rPr>
        <w:t>нов</w:t>
      </w:r>
      <w:r>
        <w:rPr>
          <w:b/>
          <w:bCs/>
          <w:sz w:val="28"/>
          <w:szCs w:val="28"/>
        </w:rPr>
        <w:t>н</w:t>
      </w:r>
      <w:r w:rsidR="009B0B6F">
        <w:rPr>
          <w:b/>
          <w:bCs/>
          <w:sz w:val="28"/>
          <w:szCs w:val="28"/>
        </w:rPr>
        <w:t>ых</w:t>
      </w:r>
      <w:r>
        <w:rPr>
          <w:b/>
          <w:bCs/>
          <w:sz w:val="28"/>
          <w:szCs w:val="28"/>
        </w:rPr>
        <w:t xml:space="preserve"> терминов </w:t>
      </w:r>
      <w:proofErr w:type="gramStart"/>
      <w:r>
        <w:rPr>
          <w:b/>
          <w:bCs/>
          <w:sz w:val="28"/>
          <w:szCs w:val="28"/>
        </w:rPr>
        <w:t>разъяснил</w:t>
      </w:r>
      <w:proofErr w:type="gramEnd"/>
      <w:r>
        <w:rPr>
          <w:b/>
          <w:bCs/>
          <w:sz w:val="28"/>
          <w:szCs w:val="28"/>
        </w:rPr>
        <w:t xml:space="preserve"> учит </w:t>
      </w:r>
      <w:proofErr w:type="spellStart"/>
      <w:r>
        <w:rPr>
          <w:b/>
          <w:bCs/>
          <w:sz w:val="28"/>
          <w:szCs w:val="28"/>
        </w:rPr>
        <w:t>обществозн</w:t>
      </w:r>
      <w:proofErr w:type="spellEnd"/>
      <w:r>
        <w:rPr>
          <w:b/>
          <w:bCs/>
          <w:sz w:val="28"/>
          <w:szCs w:val="28"/>
        </w:rPr>
        <w:t>.</w:t>
      </w:r>
      <w:r w:rsidR="008E54B0">
        <w:rPr>
          <w:b/>
          <w:bCs/>
          <w:sz w:val="28"/>
          <w:szCs w:val="28"/>
        </w:rPr>
        <w:t xml:space="preserve"> </w:t>
      </w:r>
      <w:r w:rsidR="003469A7">
        <w:rPr>
          <w:b/>
          <w:bCs/>
          <w:sz w:val="28"/>
          <w:szCs w:val="28"/>
        </w:rPr>
        <w:t xml:space="preserve"> Алиева Л.А</w:t>
      </w:r>
    </w:p>
    <w:p w:rsidR="00DB4E4F" w:rsidRDefault="007D08C0" w:rsidP="008E54B0">
      <w:pPr>
        <w:pStyle w:val="a3"/>
        <w:shd w:val="clear" w:color="auto" w:fill="FFFFFF"/>
        <w:spacing w:before="0" w:beforeAutospacing="0" w:after="0" w:afterAutospacing="0"/>
        <w:rPr>
          <w:b/>
          <w:bCs/>
          <w:sz w:val="28"/>
          <w:szCs w:val="28"/>
        </w:rPr>
      </w:pPr>
      <w:r w:rsidRPr="007D08C0">
        <w:rPr>
          <w:b/>
          <w:bCs/>
          <w:sz w:val="28"/>
          <w:szCs w:val="28"/>
        </w:rPr>
        <w:t>Пропаганда терроризма –</w:t>
      </w:r>
    </w:p>
    <w:p w:rsidR="00DB4E4F" w:rsidRPr="007D08C0" w:rsidRDefault="007D08C0" w:rsidP="008E54B0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7D08C0">
        <w:rPr>
          <w:rStyle w:val="apple-converted-space"/>
          <w:sz w:val="28"/>
          <w:szCs w:val="28"/>
        </w:rPr>
        <w:t> </w:t>
      </w:r>
      <w:r w:rsidRPr="007D08C0">
        <w:rPr>
          <w:b/>
          <w:bCs/>
          <w:sz w:val="28"/>
          <w:szCs w:val="28"/>
        </w:rPr>
        <w:t>Религиозный экстремизм –</w:t>
      </w:r>
      <w:r w:rsidRPr="007D08C0">
        <w:rPr>
          <w:rStyle w:val="apple-converted-space"/>
          <w:sz w:val="28"/>
          <w:szCs w:val="28"/>
        </w:rPr>
        <w:t> </w:t>
      </w:r>
    </w:p>
    <w:p w:rsidR="00DB4E4F" w:rsidRDefault="007D08C0" w:rsidP="008E54B0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7D08C0">
        <w:rPr>
          <w:b/>
          <w:bCs/>
          <w:sz w:val="28"/>
          <w:szCs w:val="28"/>
        </w:rPr>
        <w:t>Экстремист –</w:t>
      </w:r>
      <w:r w:rsidRPr="007D08C0">
        <w:rPr>
          <w:rStyle w:val="apple-converted-space"/>
          <w:b/>
          <w:bCs/>
          <w:sz w:val="28"/>
          <w:szCs w:val="28"/>
        </w:rPr>
        <w:t> </w:t>
      </w:r>
    </w:p>
    <w:p w:rsidR="00DB4E4F" w:rsidRDefault="007D08C0" w:rsidP="008E54B0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7D08C0">
        <w:rPr>
          <w:b/>
          <w:bCs/>
          <w:sz w:val="28"/>
          <w:szCs w:val="28"/>
        </w:rPr>
        <w:t>Экстремистская акция –</w:t>
      </w:r>
      <w:r w:rsidRPr="007D08C0">
        <w:rPr>
          <w:rStyle w:val="apple-converted-space"/>
          <w:sz w:val="28"/>
          <w:szCs w:val="28"/>
        </w:rPr>
        <w:t> </w:t>
      </w:r>
    </w:p>
    <w:p w:rsidR="007D08C0" w:rsidRPr="007D08C0" w:rsidRDefault="007D08C0" w:rsidP="008E54B0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7D08C0">
        <w:rPr>
          <w:b/>
          <w:bCs/>
          <w:sz w:val="28"/>
          <w:szCs w:val="28"/>
        </w:rPr>
        <w:t>Экстремистская группа –</w:t>
      </w:r>
      <w:proofErr w:type="gramStart"/>
      <w:r w:rsidRPr="007D08C0">
        <w:rPr>
          <w:rStyle w:val="apple-converted-space"/>
          <w:sz w:val="28"/>
          <w:szCs w:val="28"/>
        </w:rPr>
        <w:t> </w:t>
      </w:r>
      <w:r w:rsidRPr="007D08C0">
        <w:rPr>
          <w:sz w:val="28"/>
          <w:szCs w:val="28"/>
        </w:rPr>
        <w:t>.</w:t>
      </w:r>
      <w:proofErr w:type="gramEnd"/>
    </w:p>
    <w:p w:rsidR="007D08C0" w:rsidRPr="007D08C0" w:rsidRDefault="007D08C0" w:rsidP="008E54B0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7D08C0">
        <w:rPr>
          <w:b/>
          <w:bCs/>
          <w:sz w:val="28"/>
          <w:szCs w:val="28"/>
        </w:rPr>
        <w:t>Экстремистская организация –</w:t>
      </w:r>
      <w:r w:rsidRPr="007D08C0">
        <w:rPr>
          <w:rStyle w:val="apple-converted-space"/>
          <w:sz w:val="28"/>
          <w:szCs w:val="28"/>
        </w:rPr>
        <w:t> </w:t>
      </w:r>
    </w:p>
    <w:p w:rsidR="007D08C0" w:rsidRPr="007D08C0" w:rsidRDefault="007D08C0" w:rsidP="008E54B0">
      <w:pPr>
        <w:pStyle w:val="a3"/>
        <w:shd w:val="clear" w:color="auto" w:fill="FFFFFF"/>
        <w:spacing w:before="0" w:beforeAutospacing="0" w:after="0" w:afterAutospacing="0" w:line="360" w:lineRule="atLeast"/>
        <w:rPr>
          <w:sz w:val="28"/>
          <w:szCs w:val="28"/>
        </w:rPr>
      </w:pPr>
      <w:r w:rsidRPr="007D08C0">
        <w:rPr>
          <w:sz w:val="28"/>
          <w:szCs w:val="28"/>
        </w:rPr>
        <w:t>1. Понятие терроризм и экстремизм. В конце 20-го и начале 21-го века в жизнь молодой России вошли такие уродливые явлени</w:t>
      </w:r>
      <w:proofErr w:type="gramStart"/>
      <w:r w:rsidRPr="007D08C0">
        <w:rPr>
          <w:sz w:val="28"/>
          <w:szCs w:val="28"/>
        </w:rPr>
        <w:t>я–</w:t>
      </w:r>
      <w:proofErr w:type="gramEnd"/>
      <w:r w:rsidRPr="007D08C0">
        <w:rPr>
          <w:sz w:val="28"/>
          <w:szCs w:val="28"/>
        </w:rPr>
        <w:t xml:space="preserve"> терроризм и экстремизм . Средства массовой информации пестрят заголовками, напоминающими сводки с полей сражений. На самом деле так оно и есть: терроризм уже давно объявил войну миру</w:t>
      </w:r>
      <w:proofErr w:type="gramStart"/>
      <w:r w:rsidRPr="007D08C0">
        <w:rPr>
          <w:sz w:val="28"/>
          <w:szCs w:val="28"/>
        </w:rPr>
        <w:t xml:space="preserve"> .</w:t>
      </w:r>
      <w:proofErr w:type="gramEnd"/>
      <w:r w:rsidRPr="007D08C0">
        <w:rPr>
          <w:sz w:val="28"/>
          <w:szCs w:val="28"/>
        </w:rPr>
        <w:t xml:space="preserve"> Понятия теракт, террорист - смертник, пояс шахида, захват заложников и т.д. стали неотъемлемой частью современного мира. Часто жертвами терроризма становятся невинные люди, среди которых есть и дети.</w:t>
      </w:r>
    </w:p>
    <w:p w:rsidR="007D08C0" w:rsidRPr="007D08C0" w:rsidRDefault="00DB4E4F" w:rsidP="007D08C0">
      <w:pPr>
        <w:pStyle w:val="a3"/>
        <w:shd w:val="clear" w:color="auto" w:fill="FFFFFF"/>
        <w:spacing w:before="0" w:beforeAutospacing="0" w:after="0" w:afterAutospacing="0" w:line="360" w:lineRule="atLeast"/>
        <w:rPr>
          <w:sz w:val="28"/>
          <w:szCs w:val="28"/>
        </w:rPr>
      </w:pPr>
      <w:r w:rsidRPr="00DB4E4F">
        <w:rPr>
          <w:b/>
          <w:sz w:val="28"/>
          <w:szCs w:val="28"/>
        </w:rPr>
        <w:t>Организатор. Свой   рассказ сопровождает показом презентации.</w:t>
      </w:r>
      <w:r w:rsidR="007D08C0" w:rsidRPr="007D08C0">
        <w:rPr>
          <w:sz w:val="28"/>
          <w:szCs w:val="28"/>
        </w:rPr>
        <w:br/>
        <w:t xml:space="preserve">Результат социального опроса 34 % граждан боится, что жертвами террористов могут стать они сами или их близкие 47% в какой </w:t>
      </w:r>
      <w:proofErr w:type="gramStart"/>
      <w:r w:rsidR="007D08C0" w:rsidRPr="007D08C0">
        <w:rPr>
          <w:sz w:val="28"/>
          <w:szCs w:val="28"/>
        </w:rPr>
        <w:t>–т</w:t>
      </w:r>
      <w:proofErr w:type="gramEnd"/>
      <w:r w:rsidR="007D08C0" w:rsidRPr="007D08C0">
        <w:rPr>
          <w:sz w:val="28"/>
          <w:szCs w:val="28"/>
        </w:rPr>
        <w:t>о мере опасаются 11% никогда не задумывались об этом 8% уверены ,что теракты не грозят не им, не их близким</w:t>
      </w:r>
    </w:p>
    <w:p w:rsidR="007D08C0" w:rsidRPr="007D08C0" w:rsidRDefault="007D08C0" w:rsidP="007D08C0">
      <w:pPr>
        <w:pStyle w:val="a3"/>
        <w:shd w:val="clear" w:color="auto" w:fill="FFFFFF"/>
        <w:spacing w:before="0" w:beforeAutospacing="0" w:after="0" w:afterAutospacing="0" w:line="360" w:lineRule="atLeast"/>
        <w:rPr>
          <w:sz w:val="28"/>
          <w:szCs w:val="28"/>
        </w:rPr>
      </w:pPr>
      <w:r w:rsidRPr="007D08C0">
        <w:rPr>
          <w:sz w:val="28"/>
          <w:szCs w:val="28"/>
        </w:rPr>
        <w:t>. Сегодня терроризм - это не только диверсанты-одиночки, угонщики самолетов и шахиды-камикадзе. Современный терроризм – это мощные разветвленные и хорошо организованные структуры. В настоящее время в мире насчитывается около 500 нелегальных террористических организаций.</w:t>
      </w:r>
    </w:p>
    <w:p w:rsidR="007D08C0" w:rsidRPr="007D08C0" w:rsidRDefault="007D08C0" w:rsidP="007D08C0">
      <w:pPr>
        <w:pStyle w:val="a3"/>
        <w:shd w:val="clear" w:color="auto" w:fill="FFFFFF"/>
        <w:spacing w:before="0" w:beforeAutospacing="0" w:after="0" w:afterAutospacing="0" w:line="360" w:lineRule="atLeast"/>
        <w:rPr>
          <w:sz w:val="28"/>
          <w:szCs w:val="28"/>
        </w:rPr>
      </w:pPr>
      <w:r w:rsidRPr="007D08C0">
        <w:rPr>
          <w:sz w:val="28"/>
          <w:szCs w:val="28"/>
        </w:rPr>
        <w:t>    Экстремистская деятельность (экстремизм) - это: - насильственное изменение основ конституционного строя и нарушение целостности Российской Федерации; - публичное оправдание терроризма и иная террористическая деятельность; - возбуждение социальной, расовой, национальной или религиозной розни; - пропаганда исключительности, превосходства либо неполноценности человека по признаку его социальной, расовой, национальной, религиозной или языковой принадлежности или отношения к религии; - нарушение прав, свобод и законных интересов человека и гражданина в зависимости от его социальной, расовой, национальной, религиозной или языковой принадлежности или отношения к религии. Это определение экстремизму было дано в Федеральном законе от 25 июля 2002 г. № 114 –ФЗ «О противодействии экстремистской деятельности».</w:t>
      </w:r>
    </w:p>
    <w:p w:rsidR="007D08C0" w:rsidRDefault="007D08C0" w:rsidP="007D08C0">
      <w:pPr>
        <w:pStyle w:val="a3"/>
        <w:shd w:val="clear" w:color="auto" w:fill="FFFFFF"/>
        <w:spacing w:before="0" w:beforeAutospacing="0" w:after="0" w:afterAutospacing="0" w:line="360" w:lineRule="atLeast"/>
        <w:rPr>
          <w:sz w:val="28"/>
          <w:szCs w:val="28"/>
        </w:rPr>
      </w:pPr>
      <w:r w:rsidRPr="007D08C0">
        <w:rPr>
          <w:sz w:val="28"/>
          <w:szCs w:val="28"/>
        </w:rPr>
        <w:br/>
        <w:t xml:space="preserve">  2. Общественная опасность терроризма и примеры экстремизма. </w:t>
      </w:r>
    </w:p>
    <w:p w:rsidR="007D08C0" w:rsidRDefault="007D08C0" w:rsidP="007D08C0">
      <w:pPr>
        <w:pStyle w:val="a3"/>
        <w:shd w:val="clear" w:color="auto" w:fill="FFFFFF"/>
        <w:spacing w:before="0" w:beforeAutospacing="0" w:after="0" w:afterAutospacing="0" w:line="360" w:lineRule="atLeast"/>
        <w:rPr>
          <w:sz w:val="28"/>
          <w:szCs w:val="28"/>
        </w:rPr>
      </w:pPr>
      <w:r w:rsidRPr="007D08C0">
        <w:rPr>
          <w:sz w:val="28"/>
          <w:szCs w:val="28"/>
        </w:rPr>
        <w:t xml:space="preserve">Самые громкие террористические акты последнего десятилетия: </w:t>
      </w:r>
    </w:p>
    <w:p w:rsidR="007D08C0" w:rsidRDefault="007D08C0" w:rsidP="007D08C0">
      <w:pPr>
        <w:pStyle w:val="a3"/>
        <w:shd w:val="clear" w:color="auto" w:fill="FFFFFF"/>
        <w:spacing w:before="0" w:beforeAutospacing="0" w:after="0" w:afterAutospacing="0" w:line="360" w:lineRule="atLeast"/>
        <w:rPr>
          <w:sz w:val="28"/>
          <w:szCs w:val="28"/>
        </w:rPr>
      </w:pPr>
      <w:r w:rsidRPr="007D08C0">
        <w:rPr>
          <w:sz w:val="28"/>
          <w:szCs w:val="28"/>
        </w:rPr>
        <w:t xml:space="preserve">1) 11 сентября 2001 года; </w:t>
      </w:r>
    </w:p>
    <w:p w:rsidR="007D08C0" w:rsidRDefault="007D08C0" w:rsidP="007D08C0">
      <w:pPr>
        <w:pStyle w:val="a3"/>
        <w:shd w:val="clear" w:color="auto" w:fill="FFFFFF"/>
        <w:spacing w:before="0" w:beforeAutospacing="0" w:after="0" w:afterAutospacing="0" w:line="360" w:lineRule="atLeast"/>
        <w:rPr>
          <w:sz w:val="28"/>
          <w:szCs w:val="28"/>
        </w:rPr>
      </w:pPr>
      <w:r w:rsidRPr="007D08C0">
        <w:rPr>
          <w:sz w:val="28"/>
          <w:szCs w:val="28"/>
        </w:rPr>
        <w:lastRenderedPageBreak/>
        <w:t xml:space="preserve">2) "Норд - Ост" - 23-26 октября 2002 года; </w:t>
      </w:r>
    </w:p>
    <w:p w:rsidR="007D08C0" w:rsidRDefault="007D08C0" w:rsidP="007D08C0">
      <w:pPr>
        <w:pStyle w:val="a3"/>
        <w:shd w:val="clear" w:color="auto" w:fill="FFFFFF"/>
        <w:spacing w:before="0" w:beforeAutospacing="0" w:after="0" w:afterAutospacing="0" w:line="360" w:lineRule="atLeast"/>
        <w:rPr>
          <w:sz w:val="28"/>
          <w:szCs w:val="28"/>
        </w:rPr>
      </w:pPr>
      <w:r w:rsidRPr="007D08C0">
        <w:rPr>
          <w:sz w:val="28"/>
          <w:szCs w:val="28"/>
        </w:rPr>
        <w:t xml:space="preserve">3) Взрыв дискотеки на острове  Бали  - 12 октября 2002 года; </w:t>
      </w:r>
    </w:p>
    <w:p w:rsidR="007D08C0" w:rsidRDefault="007D08C0" w:rsidP="007D08C0">
      <w:pPr>
        <w:pStyle w:val="a3"/>
        <w:shd w:val="clear" w:color="auto" w:fill="FFFFFF"/>
        <w:spacing w:before="0" w:beforeAutospacing="0" w:after="0" w:afterAutospacing="0" w:line="360" w:lineRule="atLeast"/>
        <w:rPr>
          <w:sz w:val="28"/>
          <w:szCs w:val="28"/>
        </w:rPr>
      </w:pPr>
      <w:r w:rsidRPr="007D08C0">
        <w:rPr>
          <w:sz w:val="28"/>
          <w:szCs w:val="28"/>
        </w:rPr>
        <w:t>4) Захват больницы в Буденновске - 9 января 1996 года;</w:t>
      </w:r>
    </w:p>
    <w:p w:rsidR="007D08C0" w:rsidRDefault="007D08C0" w:rsidP="007D08C0">
      <w:pPr>
        <w:pStyle w:val="a3"/>
        <w:shd w:val="clear" w:color="auto" w:fill="FFFFFF"/>
        <w:spacing w:before="0" w:beforeAutospacing="0" w:after="0" w:afterAutospacing="0" w:line="360" w:lineRule="atLeast"/>
        <w:rPr>
          <w:sz w:val="28"/>
          <w:szCs w:val="28"/>
        </w:rPr>
      </w:pPr>
      <w:r w:rsidRPr="007D08C0">
        <w:rPr>
          <w:sz w:val="28"/>
          <w:szCs w:val="28"/>
        </w:rPr>
        <w:t xml:space="preserve"> 5) Взрывы жилых домов в Москве на улице Гурьянова и Каширском шоссе  (9, 13 сентября 1999 года); </w:t>
      </w:r>
    </w:p>
    <w:p w:rsidR="007D08C0" w:rsidRDefault="007D08C0" w:rsidP="007D08C0">
      <w:pPr>
        <w:pStyle w:val="a3"/>
        <w:shd w:val="clear" w:color="auto" w:fill="FFFFFF"/>
        <w:spacing w:before="0" w:beforeAutospacing="0" w:after="0" w:afterAutospacing="0" w:line="360" w:lineRule="atLeast"/>
        <w:rPr>
          <w:sz w:val="28"/>
          <w:szCs w:val="28"/>
        </w:rPr>
      </w:pPr>
      <w:r w:rsidRPr="007D08C0">
        <w:rPr>
          <w:sz w:val="28"/>
          <w:szCs w:val="28"/>
        </w:rPr>
        <w:t> Волна кровавого терроризма захлестнула мир в конце ХХ, начале ХХ</w:t>
      </w:r>
      <w:proofErr w:type="gramStart"/>
      <w:r w:rsidRPr="007D08C0">
        <w:rPr>
          <w:sz w:val="28"/>
          <w:szCs w:val="28"/>
        </w:rPr>
        <w:t>1</w:t>
      </w:r>
      <w:proofErr w:type="gramEnd"/>
      <w:r w:rsidRPr="007D08C0">
        <w:rPr>
          <w:sz w:val="28"/>
          <w:szCs w:val="28"/>
        </w:rPr>
        <w:t> столетия.</w:t>
      </w:r>
    </w:p>
    <w:p w:rsidR="00DB4E4F" w:rsidRDefault="00DB4E4F" w:rsidP="007D08C0">
      <w:pPr>
        <w:pStyle w:val="a3"/>
        <w:shd w:val="clear" w:color="auto" w:fill="FFFFFF"/>
        <w:spacing w:before="0" w:beforeAutospacing="0" w:after="0" w:afterAutospacing="0" w:line="360" w:lineRule="atLeast"/>
        <w:rPr>
          <w:sz w:val="28"/>
          <w:szCs w:val="28"/>
        </w:rPr>
      </w:pPr>
    </w:p>
    <w:p w:rsidR="007D08C0" w:rsidRPr="007D08C0" w:rsidRDefault="007D08C0" w:rsidP="007D08C0">
      <w:pPr>
        <w:pStyle w:val="a3"/>
        <w:shd w:val="clear" w:color="auto" w:fill="FFFFFF"/>
        <w:spacing w:before="0" w:beforeAutospacing="0" w:after="0" w:afterAutospacing="0" w:line="360" w:lineRule="atLeast"/>
        <w:rPr>
          <w:sz w:val="28"/>
          <w:szCs w:val="28"/>
        </w:rPr>
      </w:pPr>
      <w:r w:rsidRPr="007D08C0">
        <w:rPr>
          <w:sz w:val="28"/>
          <w:szCs w:val="28"/>
        </w:rPr>
        <w:t xml:space="preserve"> События 11 сентября, взрывы жилых домов в Москве, массовый захват заложников в театральном центре на Дубровке, прямая агрессия международных террористических организаций. продолжающаяся уже долгие годы конт</w:t>
      </w:r>
      <w:proofErr w:type="gramStart"/>
      <w:r w:rsidRPr="007D08C0">
        <w:rPr>
          <w:sz w:val="28"/>
          <w:szCs w:val="28"/>
        </w:rPr>
        <w:t>р-</w:t>
      </w:r>
      <w:proofErr w:type="gramEnd"/>
      <w:r w:rsidRPr="007D08C0">
        <w:rPr>
          <w:sz w:val="28"/>
          <w:szCs w:val="28"/>
        </w:rPr>
        <w:t> террористическая операция в Чечне, где каждый день гибнут наши солдаты... Бессмысленность, безумие кровавого террора - это путь в ад, независимо от вероисповедания. Терроризм  </w:t>
      </w:r>
      <w:proofErr w:type="gramStart"/>
      <w:r w:rsidRPr="007D08C0">
        <w:rPr>
          <w:sz w:val="28"/>
          <w:szCs w:val="28"/>
        </w:rPr>
        <w:t>-э</w:t>
      </w:r>
      <w:proofErr w:type="gramEnd"/>
      <w:r w:rsidRPr="007D08C0">
        <w:rPr>
          <w:sz w:val="28"/>
          <w:szCs w:val="28"/>
        </w:rPr>
        <w:t>то всегда оружие слабого, угнетенного, неспособного действовать военными методами. Он </w:t>
      </w:r>
      <w:proofErr w:type="gramStart"/>
      <w:r w:rsidRPr="007D08C0">
        <w:rPr>
          <w:sz w:val="28"/>
          <w:szCs w:val="28"/>
        </w:rPr>
        <w:t>будет существовать пока будет</w:t>
      </w:r>
      <w:proofErr w:type="gramEnd"/>
      <w:r w:rsidRPr="007D08C0">
        <w:rPr>
          <w:sz w:val="28"/>
          <w:szCs w:val="28"/>
        </w:rPr>
        <w:t xml:space="preserve"> насилие. Пока на нем можно зарабатывать огромные деньги. Но у терроризма однозначно нет будущего. У него  </w:t>
      </w:r>
      <w:proofErr w:type="spellStart"/>
      <w:r w:rsidRPr="007D08C0">
        <w:rPr>
          <w:sz w:val="28"/>
          <w:szCs w:val="28"/>
        </w:rPr>
        <w:t>еть</w:t>
      </w:r>
      <w:proofErr w:type="spellEnd"/>
      <w:r w:rsidRPr="007D08C0">
        <w:rPr>
          <w:sz w:val="28"/>
          <w:szCs w:val="28"/>
        </w:rPr>
        <w:t xml:space="preserve">  только кровавое настоящее...</w:t>
      </w:r>
    </w:p>
    <w:p w:rsidR="007D08C0" w:rsidRDefault="008E54B0" w:rsidP="007D08C0">
      <w:pPr>
        <w:pStyle w:val="a3"/>
        <w:shd w:val="clear" w:color="auto" w:fill="FFFFFF"/>
        <w:spacing w:before="0" w:beforeAutospacing="0" w:after="0" w:afterAutospacing="0" w:line="360" w:lineRule="atLeast"/>
        <w:rPr>
          <w:sz w:val="28"/>
          <w:szCs w:val="28"/>
        </w:rPr>
      </w:pPr>
      <w:r w:rsidRPr="008E54B0">
        <w:rPr>
          <w:b/>
          <w:sz w:val="28"/>
          <w:szCs w:val="28"/>
        </w:rPr>
        <w:t xml:space="preserve">Учит истории </w:t>
      </w:r>
      <w:r w:rsidR="002331F1">
        <w:rPr>
          <w:b/>
          <w:sz w:val="28"/>
          <w:szCs w:val="28"/>
        </w:rPr>
        <w:t xml:space="preserve"> Алиева Л.А</w:t>
      </w:r>
      <w:r w:rsidR="007D08C0" w:rsidRPr="007D08C0">
        <w:rPr>
          <w:sz w:val="28"/>
          <w:szCs w:val="28"/>
        </w:rPr>
        <w:br/>
        <w:t xml:space="preserve">Общественная опасность терроризма На рубеже ХХ-ХХ I в. терроризм проявил себя на </w:t>
      </w:r>
      <w:proofErr w:type="gramStart"/>
      <w:r w:rsidR="007D08C0" w:rsidRPr="007D08C0">
        <w:rPr>
          <w:sz w:val="28"/>
          <w:szCs w:val="28"/>
        </w:rPr>
        <w:t>высоко организованном</w:t>
      </w:r>
      <w:proofErr w:type="gramEnd"/>
      <w:r w:rsidR="007D08C0" w:rsidRPr="007D08C0">
        <w:rPr>
          <w:sz w:val="28"/>
          <w:szCs w:val="28"/>
        </w:rPr>
        <w:t xml:space="preserve"> международном уровне. Масштабные теракты произошли во многих странах: в   США – 11 сентября 2001 г. (атаки на Всемирный торговый центр и Пентагон, унесшие жизни 2749 и 184 человек соответственно),</w:t>
      </w:r>
    </w:p>
    <w:p w:rsidR="007D08C0" w:rsidRDefault="007D08C0" w:rsidP="007D08C0">
      <w:pPr>
        <w:pStyle w:val="a3"/>
        <w:shd w:val="clear" w:color="auto" w:fill="FFFFFF"/>
        <w:spacing w:before="0" w:beforeAutospacing="0" w:after="0" w:afterAutospacing="0" w:line="360" w:lineRule="atLeast"/>
        <w:rPr>
          <w:sz w:val="28"/>
          <w:szCs w:val="28"/>
        </w:rPr>
      </w:pPr>
      <w:r w:rsidRPr="007D08C0">
        <w:rPr>
          <w:sz w:val="28"/>
          <w:szCs w:val="28"/>
        </w:rPr>
        <w:t xml:space="preserve"> в   Испании – в марте 2004 г. (серия взрывов в пригородных электричках Мадрида, в   результате которых погиб 191 и </w:t>
      </w:r>
      <w:proofErr w:type="gramStart"/>
      <w:r w:rsidRPr="007D08C0">
        <w:rPr>
          <w:sz w:val="28"/>
          <w:szCs w:val="28"/>
        </w:rPr>
        <w:t>ранены</w:t>
      </w:r>
      <w:proofErr w:type="gramEnd"/>
      <w:r w:rsidRPr="007D08C0">
        <w:rPr>
          <w:sz w:val="28"/>
          <w:szCs w:val="28"/>
        </w:rPr>
        <w:t xml:space="preserve"> более 1900 человек),</w:t>
      </w:r>
    </w:p>
    <w:p w:rsidR="007D08C0" w:rsidRDefault="007D08C0" w:rsidP="007D08C0">
      <w:pPr>
        <w:pStyle w:val="a3"/>
        <w:shd w:val="clear" w:color="auto" w:fill="FFFFFF"/>
        <w:spacing w:before="0" w:beforeAutospacing="0" w:after="0" w:afterAutospacing="0" w:line="360" w:lineRule="atLeast"/>
        <w:rPr>
          <w:sz w:val="28"/>
          <w:szCs w:val="28"/>
        </w:rPr>
      </w:pPr>
      <w:r w:rsidRPr="007D08C0">
        <w:rPr>
          <w:sz w:val="28"/>
          <w:szCs w:val="28"/>
        </w:rPr>
        <w:t xml:space="preserve"> в Великобритании – в июле 2005 г. (взрывы в Лондоне, 56 погибших и свыше 800 раненых), </w:t>
      </w:r>
    </w:p>
    <w:p w:rsidR="007D08C0" w:rsidRPr="007D08C0" w:rsidRDefault="007D08C0" w:rsidP="007D08C0">
      <w:pPr>
        <w:pStyle w:val="a3"/>
        <w:shd w:val="clear" w:color="auto" w:fill="FFFFFF"/>
        <w:spacing w:before="0" w:beforeAutospacing="0" w:after="0" w:afterAutospacing="0" w:line="360" w:lineRule="atLeast"/>
        <w:rPr>
          <w:sz w:val="28"/>
          <w:szCs w:val="28"/>
        </w:rPr>
      </w:pPr>
      <w:r w:rsidRPr="007D08C0">
        <w:rPr>
          <w:sz w:val="28"/>
          <w:szCs w:val="28"/>
        </w:rPr>
        <w:t>теракты в Ираке и  Афганистане и т.д.</w:t>
      </w:r>
    </w:p>
    <w:p w:rsidR="007D08C0" w:rsidRPr="007D08C0" w:rsidRDefault="007D08C0" w:rsidP="007D08C0">
      <w:pPr>
        <w:pStyle w:val="a3"/>
        <w:shd w:val="clear" w:color="auto" w:fill="FFFFFF"/>
        <w:spacing w:before="0" w:beforeAutospacing="0" w:after="0" w:afterAutospacing="0" w:line="360" w:lineRule="atLeast"/>
        <w:rPr>
          <w:sz w:val="28"/>
          <w:szCs w:val="28"/>
        </w:rPr>
      </w:pPr>
      <w:r w:rsidRPr="007D08C0">
        <w:rPr>
          <w:sz w:val="28"/>
          <w:szCs w:val="28"/>
        </w:rPr>
        <w:br/>
        <w:t>- массовые захваты заложников, - взрывы жилых домов и взрывы при приведении парадов и других праздников в гг. Буйнакске, Волгодонске, Моздоке, Москве, в городах Чечни, обусловленных активизацией международного терроризма. Россия также пережила масштабные атаки со стороны международного терроризма:</w:t>
      </w:r>
    </w:p>
    <w:p w:rsidR="007D08C0" w:rsidRPr="007D08C0" w:rsidRDefault="007D08C0" w:rsidP="007D08C0">
      <w:pPr>
        <w:pStyle w:val="a3"/>
        <w:shd w:val="clear" w:color="auto" w:fill="FFFFFF"/>
        <w:spacing w:before="0" w:beforeAutospacing="0" w:after="0" w:afterAutospacing="0" w:line="360" w:lineRule="atLeast"/>
        <w:rPr>
          <w:sz w:val="28"/>
          <w:szCs w:val="28"/>
        </w:rPr>
      </w:pPr>
      <w:r w:rsidRPr="007D08C0">
        <w:rPr>
          <w:sz w:val="28"/>
          <w:szCs w:val="28"/>
        </w:rPr>
        <w:br/>
        <w:t>С 1 по 3 сентября 2004 г</w:t>
      </w:r>
      <w:proofErr w:type="gramStart"/>
      <w:r w:rsidRPr="007D08C0">
        <w:rPr>
          <w:sz w:val="28"/>
          <w:szCs w:val="28"/>
        </w:rPr>
        <w:t xml:space="preserve"> .</w:t>
      </w:r>
      <w:proofErr w:type="gramEnd"/>
      <w:r w:rsidRPr="007D08C0">
        <w:rPr>
          <w:sz w:val="28"/>
          <w:szCs w:val="28"/>
        </w:rPr>
        <w:t xml:space="preserve"> в результате теракта в Беслане пострадали более 1000 детей и их родителей.</w:t>
      </w:r>
    </w:p>
    <w:p w:rsidR="007D08C0" w:rsidRPr="007D08C0" w:rsidRDefault="006A3435" w:rsidP="007D08C0">
      <w:pPr>
        <w:pStyle w:val="a3"/>
        <w:shd w:val="clear" w:color="auto" w:fill="FFFFFF"/>
        <w:spacing w:before="0" w:beforeAutospacing="0" w:after="0" w:afterAutospacing="0" w:line="360" w:lineRule="atLeast"/>
        <w:rPr>
          <w:sz w:val="28"/>
          <w:szCs w:val="28"/>
        </w:rPr>
      </w:pPr>
      <w:r w:rsidRPr="00ED784E">
        <w:rPr>
          <w:sz w:val="28"/>
          <w:szCs w:val="28"/>
        </w:rPr>
        <w:object w:dxaOrig="7216" w:dyaOrig="540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04.75pt;height:283.5pt" o:ole="">
            <v:imagedata r:id="rId9" o:title=""/>
          </v:shape>
          <o:OLEObject Type="Embed" ProgID="PowerPoint.Slide.12" ShapeID="_x0000_i1025" DrawAspect="Content" ObjectID="_1574512444" r:id="rId10"/>
        </w:object>
      </w:r>
      <w:r w:rsidR="007D08C0" w:rsidRPr="007D08C0">
        <w:rPr>
          <w:sz w:val="28"/>
          <w:szCs w:val="28"/>
        </w:rPr>
        <w:br/>
        <w:t xml:space="preserve">Сегодня угроза преступлений террористического характера в России не спадает. Так, </w:t>
      </w:r>
      <w:proofErr w:type="gramStart"/>
      <w:r w:rsidR="007D08C0" w:rsidRPr="007D08C0">
        <w:rPr>
          <w:sz w:val="28"/>
          <w:szCs w:val="28"/>
        </w:rPr>
        <w:t xml:space="preserve">в </w:t>
      </w:r>
      <w:proofErr w:type="spellStart"/>
      <w:r w:rsidR="007D08C0" w:rsidRPr="007D08C0">
        <w:rPr>
          <w:sz w:val="28"/>
          <w:szCs w:val="28"/>
        </w:rPr>
        <w:t>зрывы</w:t>
      </w:r>
      <w:proofErr w:type="spellEnd"/>
      <w:proofErr w:type="gramEnd"/>
      <w:r w:rsidR="007D08C0" w:rsidRPr="007D08C0">
        <w:rPr>
          <w:sz w:val="28"/>
          <w:szCs w:val="28"/>
        </w:rPr>
        <w:t xml:space="preserve"> в московском метро в 2010 гг. заставили вновь осознать, что действия террористов всегда </w:t>
      </w:r>
      <w:proofErr w:type="spellStart"/>
      <w:r w:rsidR="007D08C0" w:rsidRPr="007D08C0">
        <w:rPr>
          <w:sz w:val="28"/>
          <w:szCs w:val="28"/>
        </w:rPr>
        <w:t>неожиданны</w:t>
      </w:r>
      <w:proofErr w:type="spellEnd"/>
      <w:r w:rsidR="007D08C0" w:rsidRPr="007D08C0">
        <w:rPr>
          <w:sz w:val="28"/>
          <w:szCs w:val="28"/>
        </w:rPr>
        <w:t xml:space="preserve"> и все больше нацелены на мирное население.</w:t>
      </w:r>
    </w:p>
    <w:p w:rsidR="007D08C0" w:rsidRPr="007D08C0" w:rsidRDefault="007D08C0" w:rsidP="007D08C0">
      <w:pPr>
        <w:pStyle w:val="a3"/>
        <w:shd w:val="clear" w:color="auto" w:fill="FFFFFF"/>
        <w:spacing w:before="0" w:beforeAutospacing="0" w:after="0" w:afterAutospacing="0" w:line="360" w:lineRule="atLeast"/>
        <w:rPr>
          <w:sz w:val="28"/>
          <w:szCs w:val="28"/>
        </w:rPr>
      </w:pPr>
      <w:r w:rsidRPr="007D08C0">
        <w:rPr>
          <w:sz w:val="28"/>
          <w:szCs w:val="28"/>
        </w:rPr>
        <w:br/>
      </w:r>
      <w:r w:rsidRPr="007D08C0">
        <w:rPr>
          <w:b/>
          <w:sz w:val="28"/>
          <w:szCs w:val="28"/>
        </w:rPr>
        <w:t>Примером национального экстремизма является движение скинхедов</w:t>
      </w:r>
      <w:r w:rsidRPr="007D08C0">
        <w:rPr>
          <w:sz w:val="28"/>
          <w:szCs w:val="28"/>
        </w:rPr>
        <w:t xml:space="preserve">. Это одно из самых распространенных националистических движений, которое зародилось в Англии в 60-е годы. Первыми представителями этого движения были молодые люди из рабочих кварталов Лондона, представители тяжелого физического труда, которые первоначально выступали за запрет использования дешевой рабочей силы из стран третьего мира. А в 70 – е годы скинхеды уже выступали с идеей «расовой чистоты» и «отъема рабочих мест у понаехавших эмигрантов». Это движение очень быстро получило поддержку в других странах мира. С середины 90-х годов Россию охватило движение « </w:t>
      </w:r>
      <w:proofErr w:type="spellStart"/>
      <w:r w:rsidRPr="007D08C0">
        <w:rPr>
          <w:sz w:val="28"/>
          <w:szCs w:val="28"/>
        </w:rPr>
        <w:t>скинов</w:t>
      </w:r>
      <w:proofErr w:type="spellEnd"/>
      <w:r w:rsidRPr="007D08C0">
        <w:rPr>
          <w:sz w:val="28"/>
          <w:szCs w:val="28"/>
        </w:rPr>
        <w:t xml:space="preserve"> », которое существует по сегодняшний день</w:t>
      </w:r>
      <w:proofErr w:type="gramStart"/>
      <w:r w:rsidRPr="007D08C0">
        <w:rPr>
          <w:sz w:val="28"/>
          <w:szCs w:val="28"/>
        </w:rPr>
        <w:t xml:space="preserve"> .</w:t>
      </w:r>
      <w:proofErr w:type="gramEnd"/>
      <w:r w:rsidRPr="007D08C0">
        <w:rPr>
          <w:sz w:val="28"/>
          <w:szCs w:val="28"/>
        </w:rPr>
        <w:t xml:space="preserve"> Национальный экстремизм выступает под лозунгами защиты « своего народа», его экономических интересов, культурных ценностей, как правило, в ущерб представителей других национальностей , проживающих на этой же территории.</w:t>
      </w:r>
    </w:p>
    <w:p w:rsidR="007D08C0" w:rsidRDefault="007D08C0" w:rsidP="007D08C0">
      <w:pPr>
        <w:pStyle w:val="a3"/>
        <w:shd w:val="clear" w:color="auto" w:fill="FFFFFF"/>
        <w:spacing w:before="0" w:beforeAutospacing="0" w:after="0" w:afterAutospacing="0" w:line="360" w:lineRule="atLeast"/>
        <w:rPr>
          <w:rStyle w:val="slide-number"/>
          <w:b/>
          <w:bCs/>
          <w:sz w:val="28"/>
          <w:szCs w:val="28"/>
        </w:rPr>
      </w:pPr>
      <w:r w:rsidRPr="007D08C0">
        <w:rPr>
          <w:sz w:val="28"/>
          <w:szCs w:val="28"/>
        </w:rPr>
        <w:br/>
      </w:r>
      <w:r w:rsidRPr="004C2981">
        <w:rPr>
          <w:b/>
          <w:sz w:val="28"/>
          <w:szCs w:val="28"/>
        </w:rPr>
        <w:t>Под религиозным</w:t>
      </w:r>
      <w:r w:rsidRPr="007D08C0">
        <w:rPr>
          <w:sz w:val="28"/>
          <w:szCs w:val="28"/>
        </w:rPr>
        <w:t xml:space="preserve"> экстремизмом понимают нетерпимость по отношению к инакомыслящим представителям той же или другой религий. В последние годы обострилась проблема исламского экстремизма</w:t>
      </w:r>
      <w:r w:rsidRPr="007D08C0">
        <w:rPr>
          <w:sz w:val="28"/>
          <w:szCs w:val="28"/>
        </w:rPr>
        <w:br/>
      </w:r>
      <w:r w:rsidRPr="004C2981">
        <w:rPr>
          <w:b/>
          <w:sz w:val="28"/>
          <w:szCs w:val="28"/>
        </w:rPr>
        <w:lastRenderedPageBreak/>
        <w:t>Политический экстремизм</w:t>
      </w:r>
      <w:r w:rsidRPr="007D08C0">
        <w:rPr>
          <w:sz w:val="28"/>
          <w:szCs w:val="28"/>
        </w:rPr>
        <w:t xml:space="preserve"> – это движения или течения против существующего конституционного строя. </w:t>
      </w:r>
    </w:p>
    <w:p w:rsidR="007D08C0" w:rsidRDefault="007D08C0" w:rsidP="007D08C0">
      <w:pPr>
        <w:pStyle w:val="a3"/>
        <w:shd w:val="clear" w:color="auto" w:fill="FFFFFF"/>
        <w:spacing w:before="0" w:beforeAutospacing="0" w:after="0" w:afterAutospacing="0" w:line="360" w:lineRule="atLeast"/>
        <w:rPr>
          <w:sz w:val="28"/>
          <w:szCs w:val="28"/>
        </w:rPr>
      </w:pPr>
      <w:r w:rsidRPr="007D08C0">
        <w:rPr>
          <w:sz w:val="28"/>
          <w:szCs w:val="28"/>
        </w:rPr>
        <w:br/>
        <w:t>3 .</w:t>
      </w:r>
      <w:r w:rsidRPr="004C2981">
        <w:rPr>
          <w:b/>
          <w:sz w:val="28"/>
          <w:szCs w:val="28"/>
        </w:rPr>
        <w:t>Причины терроризма и экстремизма.</w:t>
      </w:r>
      <w:r w:rsidRPr="007D08C0">
        <w:rPr>
          <w:sz w:val="28"/>
          <w:szCs w:val="28"/>
        </w:rPr>
        <w:t xml:space="preserve"> </w:t>
      </w:r>
    </w:p>
    <w:p w:rsidR="007D08C0" w:rsidRDefault="007D08C0" w:rsidP="008E54B0">
      <w:pPr>
        <w:pStyle w:val="a3"/>
        <w:shd w:val="clear" w:color="auto" w:fill="FFFFFF"/>
        <w:spacing w:before="0" w:beforeAutospacing="0" w:after="0" w:afterAutospacing="0" w:line="360" w:lineRule="atLeast"/>
        <w:rPr>
          <w:sz w:val="28"/>
          <w:szCs w:val="28"/>
        </w:rPr>
      </w:pPr>
      <w:r w:rsidRPr="007D08C0">
        <w:rPr>
          <w:sz w:val="28"/>
          <w:szCs w:val="28"/>
        </w:rPr>
        <w:t xml:space="preserve">Терроризм может иметь питательную среду там, где народ бедствует, где народ сталкивают в поисках врага. Социально-экономическая среда в России за эти десять лет нисколько не улучшилась. Безработица, особенно на Северном Кавказе, достигает 40% и более. А если добавить сюда наркоманию. Безнадзорность, разгул криминала – вот это питательная среда для террористов и их пособников. Это хорошо видно на примере Дагестана, Ингушетии, Чечни. </w:t>
      </w:r>
    </w:p>
    <w:p w:rsidR="007D08C0" w:rsidRDefault="007D08C0" w:rsidP="007D08C0">
      <w:pPr>
        <w:pStyle w:val="a3"/>
        <w:shd w:val="clear" w:color="auto" w:fill="FFFFFF"/>
        <w:spacing w:before="0" w:beforeAutospacing="0" w:after="0" w:afterAutospacing="0" w:line="360" w:lineRule="atLeast"/>
        <w:rPr>
          <w:sz w:val="28"/>
          <w:szCs w:val="28"/>
        </w:rPr>
      </w:pPr>
      <w:r w:rsidRPr="007D08C0">
        <w:rPr>
          <w:sz w:val="28"/>
          <w:szCs w:val="28"/>
        </w:rPr>
        <w:t xml:space="preserve"> К причинам возникновения экстремизма можно отнести следующие: 1.это большое имущественное расслоение населения оно приводит к тому, что общество перестает функционировать как целостный организм, объединенный общими целями, идеями, ценностями</w:t>
      </w:r>
      <w:proofErr w:type="gramStart"/>
      <w:r w:rsidRPr="007D08C0">
        <w:rPr>
          <w:sz w:val="28"/>
          <w:szCs w:val="28"/>
        </w:rPr>
        <w:t>.</w:t>
      </w:r>
      <w:proofErr w:type="gramEnd"/>
      <w:r w:rsidRPr="007D08C0">
        <w:rPr>
          <w:sz w:val="28"/>
          <w:szCs w:val="28"/>
        </w:rPr>
        <w:t xml:space="preserve"> </w:t>
      </w:r>
      <w:proofErr w:type="gramStart"/>
      <w:r w:rsidRPr="007D08C0">
        <w:rPr>
          <w:sz w:val="28"/>
          <w:szCs w:val="28"/>
        </w:rPr>
        <w:t>э</w:t>
      </w:r>
      <w:proofErr w:type="gramEnd"/>
      <w:r w:rsidRPr="007D08C0">
        <w:rPr>
          <w:sz w:val="28"/>
          <w:szCs w:val="28"/>
        </w:rPr>
        <w:t>то нарастание социальной напряженности</w:t>
      </w:r>
    </w:p>
    <w:p w:rsidR="007D08C0" w:rsidRDefault="007D08C0" w:rsidP="007D08C0">
      <w:pPr>
        <w:pStyle w:val="a3"/>
        <w:shd w:val="clear" w:color="auto" w:fill="FFFFFF"/>
        <w:spacing w:before="0" w:beforeAutospacing="0" w:after="0" w:afterAutospacing="0" w:line="360" w:lineRule="atLeast"/>
        <w:rPr>
          <w:sz w:val="28"/>
          <w:szCs w:val="28"/>
        </w:rPr>
      </w:pPr>
      <w:r w:rsidRPr="007D08C0">
        <w:rPr>
          <w:sz w:val="28"/>
          <w:szCs w:val="28"/>
        </w:rPr>
        <w:t>. 2.это снижение идеологической составляющей в воспитательном процессе, что привело к утрате нравственных ценностей.</w:t>
      </w:r>
    </w:p>
    <w:p w:rsidR="007D08C0" w:rsidRPr="007D08C0" w:rsidRDefault="007D08C0" w:rsidP="007D08C0">
      <w:pPr>
        <w:pStyle w:val="a3"/>
        <w:shd w:val="clear" w:color="auto" w:fill="FFFFFF"/>
        <w:spacing w:before="0" w:beforeAutospacing="0" w:after="0" w:afterAutospacing="0" w:line="360" w:lineRule="atLeast"/>
        <w:rPr>
          <w:sz w:val="28"/>
          <w:szCs w:val="28"/>
        </w:rPr>
      </w:pPr>
      <w:r w:rsidRPr="007D08C0">
        <w:rPr>
          <w:sz w:val="28"/>
          <w:szCs w:val="28"/>
        </w:rPr>
        <w:t xml:space="preserve"> 3.это </w:t>
      </w:r>
      <w:proofErr w:type="spellStart"/>
      <w:r w:rsidRPr="007D08C0">
        <w:rPr>
          <w:sz w:val="28"/>
          <w:szCs w:val="28"/>
        </w:rPr>
        <w:t>бездуховность</w:t>
      </w:r>
      <w:proofErr w:type="spellEnd"/>
      <w:r w:rsidRPr="007D08C0">
        <w:rPr>
          <w:sz w:val="28"/>
          <w:szCs w:val="28"/>
        </w:rPr>
        <w:t xml:space="preserve"> отсутствие четких представлений об истории и перспективах развития страны, утрата чувства сопричастности и ответственности за судьбу Родины</w:t>
      </w:r>
      <w:proofErr w:type="gramStart"/>
      <w:r w:rsidRPr="007D08C0">
        <w:rPr>
          <w:sz w:val="28"/>
          <w:szCs w:val="28"/>
        </w:rPr>
        <w:t xml:space="preserve"> .</w:t>
      </w:r>
      <w:proofErr w:type="gramEnd"/>
    </w:p>
    <w:p w:rsidR="007D08C0" w:rsidRDefault="007D08C0" w:rsidP="007D08C0">
      <w:pPr>
        <w:pStyle w:val="a3"/>
        <w:shd w:val="clear" w:color="auto" w:fill="FFFFFF"/>
        <w:spacing w:before="0" w:beforeAutospacing="0" w:after="0" w:afterAutospacing="0" w:line="360" w:lineRule="atLeast"/>
        <w:rPr>
          <w:sz w:val="28"/>
          <w:szCs w:val="28"/>
        </w:rPr>
      </w:pPr>
      <w:r w:rsidRPr="007D08C0">
        <w:rPr>
          <w:sz w:val="28"/>
          <w:szCs w:val="28"/>
        </w:rPr>
        <w:br/>
      </w:r>
      <w:r>
        <w:rPr>
          <w:rStyle w:val="slide-number"/>
          <w:b/>
          <w:bCs/>
          <w:sz w:val="28"/>
          <w:szCs w:val="28"/>
        </w:rPr>
        <w:t xml:space="preserve">Одним из </w:t>
      </w:r>
      <w:r w:rsidRPr="007D08C0">
        <w:rPr>
          <w:sz w:val="28"/>
          <w:szCs w:val="28"/>
        </w:rPr>
        <w:t xml:space="preserve">важнейших направлений противодействия экстремизму в Российской Федерации является его профилактика, т.е. предупредительная работа по противодействию экстремистским проявлениям. </w:t>
      </w:r>
    </w:p>
    <w:p w:rsidR="003A09F0" w:rsidRDefault="003A09F0" w:rsidP="007D08C0">
      <w:pPr>
        <w:pStyle w:val="a3"/>
        <w:shd w:val="clear" w:color="auto" w:fill="FFFFFF"/>
        <w:spacing w:before="0" w:beforeAutospacing="0" w:after="0" w:afterAutospacing="0" w:line="360" w:lineRule="atLeast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 w:rsidR="007D08C0" w:rsidRPr="007D08C0">
        <w:rPr>
          <w:sz w:val="28"/>
          <w:szCs w:val="28"/>
        </w:rPr>
        <w:t>противодействии экстремистской деятельности» основными направлениями противодействия этой деятельности являются</w:t>
      </w:r>
      <w:proofErr w:type="gramStart"/>
      <w:r w:rsidR="007D08C0" w:rsidRPr="007D08C0">
        <w:rPr>
          <w:sz w:val="28"/>
          <w:szCs w:val="28"/>
        </w:rPr>
        <w:t xml:space="preserve"> :</w:t>
      </w:r>
      <w:proofErr w:type="gramEnd"/>
      <w:r w:rsidR="007D08C0" w:rsidRPr="007D08C0">
        <w:rPr>
          <w:sz w:val="28"/>
          <w:szCs w:val="28"/>
        </w:rPr>
        <w:t xml:space="preserve"> </w:t>
      </w:r>
    </w:p>
    <w:p w:rsidR="003A09F0" w:rsidRDefault="007D08C0" w:rsidP="007D08C0">
      <w:pPr>
        <w:pStyle w:val="a3"/>
        <w:shd w:val="clear" w:color="auto" w:fill="FFFFFF"/>
        <w:spacing w:before="0" w:beforeAutospacing="0" w:after="0" w:afterAutospacing="0" w:line="360" w:lineRule="atLeast"/>
        <w:rPr>
          <w:sz w:val="28"/>
          <w:szCs w:val="28"/>
        </w:rPr>
      </w:pPr>
      <w:r w:rsidRPr="007D08C0">
        <w:rPr>
          <w:sz w:val="28"/>
          <w:szCs w:val="28"/>
        </w:rPr>
        <w:t xml:space="preserve">1) принятие профилактических мер, направленных на предупреждение экстремистской деятельности; </w:t>
      </w:r>
    </w:p>
    <w:p w:rsidR="003A09F0" w:rsidRDefault="007D08C0" w:rsidP="007D08C0">
      <w:pPr>
        <w:pStyle w:val="a3"/>
        <w:shd w:val="clear" w:color="auto" w:fill="FFFFFF"/>
        <w:spacing w:before="0" w:beforeAutospacing="0" w:after="0" w:afterAutospacing="0" w:line="360" w:lineRule="atLeast"/>
        <w:rPr>
          <w:sz w:val="28"/>
          <w:szCs w:val="28"/>
        </w:rPr>
      </w:pPr>
      <w:r w:rsidRPr="007D08C0">
        <w:rPr>
          <w:sz w:val="28"/>
          <w:szCs w:val="28"/>
        </w:rPr>
        <w:t>2) выявление, предупреждение и пресечение экстремистской деятельности общественных и религиозных объединений, иных организаций, физических лиц</w:t>
      </w:r>
      <w:proofErr w:type="gramStart"/>
      <w:r w:rsidRPr="007D08C0">
        <w:rPr>
          <w:sz w:val="28"/>
          <w:szCs w:val="28"/>
        </w:rPr>
        <w:t xml:space="preserve"> .</w:t>
      </w:r>
      <w:proofErr w:type="gramEnd"/>
      <w:r w:rsidRPr="007D08C0">
        <w:rPr>
          <w:sz w:val="28"/>
          <w:szCs w:val="28"/>
        </w:rPr>
        <w:t xml:space="preserve"> </w:t>
      </w:r>
    </w:p>
    <w:p w:rsidR="003A09F0" w:rsidRDefault="007D08C0" w:rsidP="007D08C0">
      <w:pPr>
        <w:pStyle w:val="a3"/>
        <w:shd w:val="clear" w:color="auto" w:fill="FFFFFF"/>
        <w:spacing w:before="0" w:beforeAutospacing="0" w:after="0" w:afterAutospacing="0" w:line="360" w:lineRule="atLeast"/>
        <w:rPr>
          <w:sz w:val="28"/>
          <w:szCs w:val="28"/>
        </w:rPr>
      </w:pPr>
      <w:r w:rsidRPr="007D08C0">
        <w:rPr>
          <w:sz w:val="28"/>
          <w:szCs w:val="28"/>
        </w:rPr>
        <w:t xml:space="preserve">3)Проведение комплексных мероприятий по формированию правовой культуры в молодежной среде. </w:t>
      </w:r>
    </w:p>
    <w:p w:rsidR="003A09F0" w:rsidRDefault="007D08C0" w:rsidP="007D08C0">
      <w:pPr>
        <w:pStyle w:val="a3"/>
        <w:shd w:val="clear" w:color="auto" w:fill="FFFFFF"/>
        <w:spacing w:before="0" w:beforeAutospacing="0" w:after="0" w:afterAutospacing="0" w:line="360" w:lineRule="atLeast"/>
        <w:rPr>
          <w:sz w:val="28"/>
          <w:szCs w:val="28"/>
        </w:rPr>
      </w:pPr>
      <w:r w:rsidRPr="007D08C0">
        <w:rPr>
          <w:sz w:val="28"/>
          <w:szCs w:val="28"/>
        </w:rPr>
        <w:t xml:space="preserve">4) Воспитание у молодежи толерантного мировоззрения, терпимого отношения ко всем людям, вне зависимости от их национальности, религии, социального, имущественного положения и иных обстоятельств. </w:t>
      </w:r>
    </w:p>
    <w:p w:rsidR="007D08C0" w:rsidRPr="007D08C0" w:rsidRDefault="007D08C0" w:rsidP="007D08C0">
      <w:pPr>
        <w:pStyle w:val="a3"/>
        <w:shd w:val="clear" w:color="auto" w:fill="FFFFFF"/>
        <w:spacing w:before="0" w:beforeAutospacing="0" w:after="0" w:afterAutospacing="0" w:line="360" w:lineRule="atLeast"/>
        <w:rPr>
          <w:sz w:val="28"/>
          <w:szCs w:val="28"/>
        </w:rPr>
      </w:pPr>
      <w:proofErr w:type="gramStart"/>
      <w:r w:rsidRPr="007D08C0">
        <w:rPr>
          <w:sz w:val="28"/>
          <w:szCs w:val="28"/>
        </w:rPr>
        <w:t>5) Увеличение количества занимающихся в отделениях доп. образования</w:t>
      </w:r>
      <w:proofErr w:type="gramEnd"/>
    </w:p>
    <w:p w:rsidR="007D08C0" w:rsidRPr="007D08C0" w:rsidRDefault="007D08C0" w:rsidP="007D08C0">
      <w:pPr>
        <w:pStyle w:val="a3"/>
        <w:shd w:val="clear" w:color="auto" w:fill="FFFFFF"/>
        <w:spacing w:before="0" w:beforeAutospacing="0" w:after="0" w:afterAutospacing="0" w:line="360" w:lineRule="atLeast"/>
        <w:rPr>
          <w:sz w:val="28"/>
          <w:szCs w:val="28"/>
        </w:rPr>
      </w:pPr>
      <w:r w:rsidRPr="007D08C0">
        <w:rPr>
          <w:sz w:val="28"/>
          <w:szCs w:val="28"/>
        </w:rPr>
        <w:br/>
        <w:t xml:space="preserve">1) обеспечение прав и свобод человека и гражданина; 2) законность; 3) неотвратимость наказания; 4) комплексное использование политических, информационно-пропагандистских, социально-экономических, правовых, </w:t>
      </w:r>
      <w:r w:rsidRPr="007D08C0">
        <w:rPr>
          <w:sz w:val="28"/>
          <w:szCs w:val="28"/>
        </w:rPr>
        <w:lastRenderedPageBreak/>
        <w:t>специальных и иных мер противодействия терроризму и экстремизму; 5) приоритет мер предупреждения; 6) конфиденциальность сведений; Минимизация и (или) ликвидация последствий; 8) соразмерность мер противодействия степени общественной опасности. </w:t>
      </w:r>
    </w:p>
    <w:p w:rsidR="004C2981" w:rsidRDefault="007D08C0" w:rsidP="007D08C0">
      <w:pPr>
        <w:pStyle w:val="a3"/>
        <w:shd w:val="clear" w:color="auto" w:fill="FFFFFF"/>
        <w:spacing w:before="0" w:beforeAutospacing="0" w:after="0" w:afterAutospacing="0" w:line="360" w:lineRule="atLeast"/>
        <w:rPr>
          <w:sz w:val="28"/>
          <w:szCs w:val="28"/>
        </w:rPr>
      </w:pPr>
      <w:r w:rsidRPr="007D08C0">
        <w:rPr>
          <w:sz w:val="28"/>
          <w:szCs w:val="28"/>
        </w:rPr>
        <w:br/>
        <w:t>5. Структурные подразделения органов внутренних дел также выполняют предупредительную деятельность в отношении вышеуказанных преступлений в пределах своей компетенции.  </w:t>
      </w:r>
    </w:p>
    <w:p w:rsidR="003A09F0" w:rsidRPr="004C2981" w:rsidRDefault="007D08C0" w:rsidP="007D08C0">
      <w:pPr>
        <w:pStyle w:val="a3"/>
        <w:shd w:val="clear" w:color="auto" w:fill="FFFFFF"/>
        <w:spacing w:before="0" w:beforeAutospacing="0" w:after="0" w:afterAutospacing="0" w:line="360" w:lineRule="atLeast"/>
        <w:rPr>
          <w:sz w:val="22"/>
          <w:szCs w:val="22"/>
        </w:rPr>
      </w:pPr>
      <w:r w:rsidRPr="004C2981">
        <w:rPr>
          <w:sz w:val="22"/>
          <w:szCs w:val="22"/>
        </w:rPr>
        <w:t xml:space="preserve"> СЛУЖБА ОХРАНЫ </w:t>
      </w:r>
      <w:proofErr w:type="gramStart"/>
      <w:r w:rsidRPr="004C2981">
        <w:rPr>
          <w:sz w:val="22"/>
          <w:szCs w:val="22"/>
        </w:rPr>
        <w:t>ОБЩЕСТВЕННОГО</w:t>
      </w:r>
      <w:proofErr w:type="gramEnd"/>
      <w:r w:rsidRPr="004C2981">
        <w:rPr>
          <w:sz w:val="22"/>
          <w:szCs w:val="22"/>
        </w:rPr>
        <w:t xml:space="preserve"> </w:t>
      </w:r>
      <w:r w:rsidRPr="004C2981">
        <w:rPr>
          <w:sz w:val="22"/>
          <w:szCs w:val="22"/>
        </w:rPr>
        <w:br/>
        <w:t xml:space="preserve">ПАСПОРТНО-ВИЗОВАЯ СЛУЖБА </w:t>
      </w:r>
    </w:p>
    <w:p w:rsidR="007D08C0" w:rsidRPr="007D08C0" w:rsidRDefault="007D08C0" w:rsidP="007D08C0">
      <w:pPr>
        <w:pStyle w:val="a3"/>
        <w:shd w:val="clear" w:color="auto" w:fill="FFFFFF"/>
        <w:spacing w:before="0" w:beforeAutospacing="0" w:after="0" w:afterAutospacing="0" w:line="360" w:lineRule="atLeast"/>
        <w:rPr>
          <w:sz w:val="28"/>
          <w:szCs w:val="28"/>
        </w:rPr>
      </w:pPr>
      <w:r w:rsidRPr="004C2981">
        <w:rPr>
          <w:sz w:val="22"/>
          <w:szCs w:val="22"/>
        </w:rPr>
        <w:t xml:space="preserve">ПОДРАЗДЕЛЕНИЯ ГИБДД </w:t>
      </w:r>
      <w:r w:rsidRPr="004C2981">
        <w:rPr>
          <w:sz w:val="22"/>
          <w:szCs w:val="22"/>
        </w:rPr>
        <w:br/>
        <w:t xml:space="preserve">ПОДРАЗДЕЛЕНИЯ УГОЛОВНОГО РОЗЫСКА </w:t>
      </w:r>
      <w:r w:rsidRPr="004C2981">
        <w:rPr>
          <w:sz w:val="22"/>
          <w:szCs w:val="22"/>
        </w:rPr>
        <w:br/>
        <w:t>СОТРУДНИКИ УГОЛОВОГО РОЗЫСКА</w:t>
      </w:r>
      <w:r w:rsidRPr="004C2981">
        <w:rPr>
          <w:sz w:val="22"/>
          <w:szCs w:val="22"/>
        </w:rPr>
        <w:br/>
        <w:t xml:space="preserve">ИНТЕРПОЛ </w:t>
      </w:r>
      <w:r w:rsidRPr="007D08C0">
        <w:rPr>
          <w:sz w:val="28"/>
          <w:szCs w:val="28"/>
        </w:rPr>
        <w:t xml:space="preserve">В 1986 г. в составе его Генерального секретариата было создано особое подразделение ТЕ — небольшая по численности группа по борьбе с терроризмом. Главной ее задачей стало создание базы данных о лицах, причастных или подозреваемых в террористической деятельности. </w:t>
      </w:r>
    </w:p>
    <w:p w:rsidR="007D08C0" w:rsidRPr="007D08C0" w:rsidRDefault="007D08C0" w:rsidP="007D08C0">
      <w:pPr>
        <w:pStyle w:val="a3"/>
        <w:shd w:val="clear" w:color="auto" w:fill="FFFFFF"/>
        <w:spacing w:before="0" w:beforeAutospacing="0" w:after="0" w:afterAutospacing="0" w:line="360" w:lineRule="atLeast"/>
        <w:rPr>
          <w:sz w:val="28"/>
          <w:szCs w:val="28"/>
        </w:rPr>
      </w:pPr>
      <w:r w:rsidRPr="007D08C0">
        <w:rPr>
          <w:sz w:val="28"/>
          <w:szCs w:val="28"/>
        </w:rPr>
        <w:br/>
      </w:r>
    </w:p>
    <w:p w:rsidR="007D08C0" w:rsidRPr="007D08C0" w:rsidRDefault="007D08C0" w:rsidP="007D08C0">
      <w:pPr>
        <w:pStyle w:val="a3"/>
        <w:shd w:val="clear" w:color="auto" w:fill="FFFFFF"/>
        <w:spacing w:before="0" w:beforeAutospacing="0" w:after="0" w:afterAutospacing="0" w:line="360" w:lineRule="atLeast"/>
        <w:rPr>
          <w:sz w:val="28"/>
          <w:szCs w:val="28"/>
        </w:rPr>
      </w:pPr>
      <w:r w:rsidRPr="007D08C0">
        <w:rPr>
          <w:sz w:val="28"/>
          <w:szCs w:val="28"/>
        </w:rPr>
        <w:br/>
      </w:r>
    </w:p>
    <w:p w:rsidR="00F9452E" w:rsidRDefault="00EB2E27" w:rsidP="008E54B0">
      <w:pPr>
        <w:jc w:val="center"/>
      </w:pPr>
      <w:r>
        <w:rPr>
          <w:noProof/>
          <w:lang w:eastAsia="ru-RU"/>
        </w:rPr>
        <w:pict>
          <v:shape id="_x0000_i1026" type="#_x0000_t75" style="width:488.25pt;height:274.5pt">
            <v:imagedata r:id="rId11" o:title="IMG-20171211-WA0012"/>
          </v:shape>
        </w:pict>
      </w:r>
      <w:r w:rsidR="005B50F6" w:rsidRPr="005B50F6">
        <w:rPr>
          <w:noProof/>
          <w:lang w:eastAsia="ru-RU"/>
        </w:rPr>
        <w:t xml:space="preserve"> </w:t>
      </w:r>
    </w:p>
    <w:p w:rsidR="0065427A" w:rsidRDefault="001F2728" w:rsidP="0065427A">
      <w:pPr>
        <w:jc w:val="center"/>
      </w:pPr>
      <w:r w:rsidRPr="001F2728">
        <w:rPr>
          <w:noProof/>
          <w:lang w:eastAsia="ru-RU"/>
        </w:rPr>
        <w:lastRenderedPageBreak/>
        <w:t xml:space="preserve"> </w:t>
      </w:r>
      <w:r>
        <w:rPr>
          <w:noProof/>
          <w:lang w:eastAsia="ru-RU"/>
        </w:rPr>
        <w:pict>
          <v:shape id="_x0000_i1027" type="#_x0000_t75" style="width:488.25pt;height:274.5pt">
            <v:imagedata r:id="rId12" o:title="IMG-20171211-WA0009"/>
          </v:shape>
        </w:pict>
      </w:r>
    </w:p>
    <w:p w:rsidR="008E54B0" w:rsidRDefault="008E54B0" w:rsidP="0065427A">
      <w:pPr>
        <w:jc w:val="center"/>
      </w:pPr>
    </w:p>
    <w:p w:rsidR="008E54B0" w:rsidRDefault="004832B8" w:rsidP="00770395">
      <w:pPr>
        <w:jc w:val="both"/>
      </w:pPr>
      <w:r>
        <w:pict>
          <v:shape id="_x0000_i1028" type="#_x0000_t75" style="width:488.25pt;height:274.5pt">
            <v:imagedata r:id="rId13" o:title="IMG-20171211-WA0010"/>
          </v:shape>
        </w:pict>
      </w:r>
    </w:p>
    <w:p w:rsidR="00770395" w:rsidRDefault="00770395" w:rsidP="00770395">
      <w:pPr>
        <w:jc w:val="both"/>
      </w:pPr>
    </w:p>
    <w:p w:rsidR="000E73ED" w:rsidRDefault="000E73ED" w:rsidP="00770395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pict>
          <v:shape id="_x0000_i1029" type="#_x0000_t75" style="width:488.25pt;height:274.5pt">
            <v:imagedata r:id="rId14" o:title="IMG-20171211-WA0017"/>
          </v:shape>
        </w:pict>
      </w:r>
    </w:p>
    <w:p w:rsidR="004832B8" w:rsidRDefault="004832B8" w:rsidP="00770395">
      <w:pPr>
        <w:jc w:val="both"/>
        <w:rPr>
          <w:sz w:val="28"/>
          <w:szCs w:val="28"/>
        </w:rPr>
      </w:pPr>
    </w:p>
    <w:p w:rsidR="00770395" w:rsidRDefault="00770395" w:rsidP="00770395">
      <w:pPr>
        <w:jc w:val="both"/>
      </w:pPr>
      <w:r w:rsidRPr="007D08C0">
        <w:rPr>
          <w:rFonts w:ascii="Times New Roman" w:hAnsi="Times New Roman" w:cs="Times New Roman"/>
          <w:sz w:val="28"/>
          <w:szCs w:val="28"/>
        </w:rPr>
        <w:t>Вечная память жертвам терроризма</w:t>
      </w:r>
      <w:r w:rsidR="0049258C">
        <w:rPr>
          <w:rFonts w:ascii="Times New Roman" w:hAnsi="Times New Roman" w:cs="Times New Roman"/>
          <w:sz w:val="28"/>
          <w:szCs w:val="28"/>
        </w:rPr>
        <w:t>!</w:t>
      </w:r>
    </w:p>
    <w:p w:rsidR="003631C0" w:rsidRDefault="002331F1" w:rsidP="002331F1">
      <w:pPr>
        <w:tabs>
          <w:tab w:val="left" w:pos="6055"/>
          <w:tab w:val="right" w:pos="9780"/>
        </w:tabs>
        <w:rPr>
          <w:b/>
          <w:sz w:val="36"/>
          <w:szCs w:val="36"/>
        </w:rPr>
      </w:pPr>
      <w:r>
        <w:rPr>
          <w:b/>
          <w:sz w:val="36"/>
          <w:szCs w:val="36"/>
        </w:rPr>
        <w:tab/>
        <w:t xml:space="preserve"> </w:t>
      </w:r>
      <w:r w:rsidR="00770395" w:rsidRPr="00770395">
        <w:rPr>
          <w:b/>
          <w:sz w:val="36"/>
          <w:szCs w:val="36"/>
        </w:rPr>
        <w:t xml:space="preserve">    </w:t>
      </w:r>
      <w:r>
        <w:rPr>
          <w:b/>
          <w:sz w:val="36"/>
          <w:szCs w:val="36"/>
        </w:rPr>
        <w:t xml:space="preserve"> </w:t>
      </w:r>
      <w:r w:rsidR="00770395" w:rsidRPr="00770395">
        <w:rPr>
          <w:b/>
          <w:sz w:val="36"/>
          <w:szCs w:val="36"/>
        </w:rPr>
        <w:t>.</w:t>
      </w:r>
    </w:p>
    <w:p w:rsidR="003631C0" w:rsidRDefault="003631C0" w:rsidP="003631C0">
      <w:pPr>
        <w:rPr>
          <w:sz w:val="36"/>
          <w:szCs w:val="36"/>
        </w:rPr>
      </w:pPr>
    </w:p>
    <w:p w:rsidR="00770395" w:rsidRPr="003631C0" w:rsidRDefault="003631C0" w:rsidP="003631C0">
      <w:pPr>
        <w:rPr>
          <w:sz w:val="36"/>
          <w:szCs w:val="36"/>
        </w:rPr>
      </w:pPr>
      <w:r>
        <w:rPr>
          <w:sz w:val="36"/>
          <w:szCs w:val="36"/>
        </w:rPr>
        <w:t>Зам. директора по ВР Ахмедханов А.Н.</w:t>
      </w:r>
      <w:bookmarkStart w:id="0" w:name="_GoBack"/>
      <w:bookmarkEnd w:id="0"/>
    </w:p>
    <w:sectPr w:rsidR="00770395" w:rsidRPr="003631C0" w:rsidSect="0049258C">
      <w:pgSz w:w="11906" w:h="16838"/>
      <w:pgMar w:top="1134" w:right="850" w:bottom="1134" w:left="1276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77E9B" w:rsidRDefault="00277E9B" w:rsidP="003A09F0">
      <w:pPr>
        <w:spacing w:after="0" w:line="240" w:lineRule="auto"/>
      </w:pPr>
      <w:r>
        <w:separator/>
      </w:r>
    </w:p>
  </w:endnote>
  <w:endnote w:type="continuationSeparator" w:id="0">
    <w:p w:rsidR="00277E9B" w:rsidRDefault="00277E9B" w:rsidP="003A09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77E9B" w:rsidRDefault="00277E9B" w:rsidP="003A09F0">
      <w:pPr>
        <w:spacing w:after="0" w:line="240" w:lineRule="auto"/>
      </w:pPr>
      <w:r>
        <w:separator/>
      </w:r>
    </w:p>
  </w:footnote>
  <w:footnote w:type="continuationSeparator" w:id="0">
    <w:p w:rsidR="00277E9B" w:rsidRDefault="00277E9B" w:rsidP="003A09F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B907C1"/>
    <w:multiLevelType w:val="hybridMultilevel"/>
    <w:tmpl w:val="6D26DB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2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D08C0"/>
    <w:rsid w:val="0007208E"/>
    <w:rsid w:val="000E73ED"/>
    <w:rsid w:val="001F2728"/>
    <w:rsid w:val="002331F1"/>
    <w:rsid w:val="00277E9B"/>
    <w:rsid w:val="003469A7"/>
    <w:rsid w:val="003631C0"/>
    <w:rsid w:val="003A09F0"/>
    <w:rsid w:val="003D6BFD"/>
    <w:rsid w:val="004832B8"/>
    <w:rsid w:val="0049258C"/>
    <w:rsid w:val="004C2981"/>
    <w:rsid w:val="00534952"/>
    <w:rsid w:val="005B50F6"/>
    <w:rsid w:val="0065427A"/>
    <w:rsid w:val="006A3435"/>
    <w:rsid w:val="00713D76"/>
    <w:rsid w:val="00770395"/>
    <w:rsid w:val="007D08C0"/>
    <w:rsid w:val="007D1936"/>
    <w:rsid w:val="008A51C5"/>
    <w:rsid w:val="008E54B0"/>
    <w:rsid w:val="009B0B6F"/>
    <w:rsid w:val="00DB4E4F"/>
    <w:rsid w:val="00DF37BF"/>
    <w:rsid w:val="00EB2E27"/>
    <w:rsid w:val="00ED784E"/>
    <w:rsid w:val="00F945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45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D08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7D08C0"/>
  </w:style>
  <w:style w:type="character" w:customStyle="1" w:styleId="slide-number">
    <w:name w:val="slide-number"/>
    <w:basedOn w:val="a0"/>
    <w:rsid w:val="007D08C0"/>
  </w:style>
  <w:style w:type="character" w:styleId="a4">
    <w:name w:val="Hyperlink"/>
    <w:basedOn w:val="a0"/>
    <w:uiPriority w:val="99"/>
    <w:semiHidden/>
    <w:unhideWhenUsed/>
    <w:rsid w:val="003A09F0"/>
    <w:rPr>
      <w:color w:val="0000FF"/>
      <w:u w:val="single"/>
    </w:rPr>
  </w:style>
  <w:style w:type="character" w:styleId="a5">
    <w:name w:val="Strong"/>
    <w:basedOn w:val="a0"/>
    <w:uiPriority w:val="22"/>
    <w:qFormat/>
    <w:rsid w:val="003A09F0"/>
    <w:rPr>
      <w:b/>
      <w:bCs/>
    </w:rPr>
  </w:style>
  <w:style w:type="paragraph" w:styleId="a6">
    <w:name w:val="header"/>
    <w:basedOn w:val="a"/>
    <w:link w:val="a7"/>
    <w:uiPriority w:val="99"/>
    <w:semiHidden/>
    <w:unhideWhenUsed/>
    <w:rsid w:val="003A09F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3A09F0"/>
  </w:style>
  <w:style w:type="paragraph" w:styleId="a8">
    <w:name w:val="footer"/>
    <w:basedOn w:val="a"/>
    <w:link w:val="a9"/>
    <w:uiPriority w:val="99"/>
    <w:semiHidden/>
    <w:unhideWhenUsed/>
    <w:rsid w:val="003A09F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3A09F0"/>
  </w:style>
  <w:style w:type="paragraph" w:styleId="aa">
    <w:name w:val="Balloon Text"/>
    <w:basedOn w:val="a"/>
    <w:link w:val="ab"/>
    <w:uiPriority w:val="99"/>
    <w:semiHidden/>
    <w:unhideWhenUsed/>
    <w:rsid w:val="006542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65427A"/>
    <w:rPr>
      <w:rFonts w:ascii="Tahoma" w:hAnsi="Tahoma" w:cs="Tahoma"/>
      <w:sz w:val="16"/>
      <w:szCs w:val="16"/>
    </w:rPr>
  </w:style>
  <w:style w:type="paragraph" w:styleId="ac">
    <w:name w:val="List Paragraph"/>
    <w:basedOn w:val="a"/>
    <w:uiPriority w:val="34"/>
    <w:qFormat/>
    <w:rsid w:val="006A343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34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3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85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95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3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jpeg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3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jpeg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package" Target="embeddings/______Microsoft_PowerPoint1.sldx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3579F8-0EAE-4C74-A133-7C2FD2C4CB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9</Pages>
  <Words>1556</Words>
  <Characters>8871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School</cp:lastModifiedBy>
  <cp:revision>3</cp:revision>
  <cp:lastPrinted>2017-12-02T09:58:00Z</cp:lastPrinted>
  <dcterms:created xsi:type="dcterms:W3CDTF">2017-12-02T10:00:00Z</dcterms:created>
  <dcterms:modified xsi:type="dcterms:W3CDTF">2017-12-11T12:48:00Z</dcterms:modified>
</cp:coreProperties>
</file>